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EFCC" w14:textId="77777777" w:rsidR="00374134" w:rsidRDefault="00000000">
      <w:pPr>
        <w:pStyle w:val="BodyText"/>
        <w:spacing w:line="20" w:lineRule="exact"/>
        <w:ind w:left="8500"/>
        <w:rPr>
          <w:rFonts w:ascii="Times New Roman"/>
          <w:sz w:val="2"/>
        </w:rPr>
      </w:pPr>
      <w:r>
        <w:pict w14:anchorId="4B20E0F0">
          <v:line id="_x0000_s2059" style="position:absolute;left:0;text-align:left;z-index:251656704;mso-position-horizontal-relative:page;mso-position-vertical-relative:page" from="507.7pt,.1pt" to="595.2pt,.1pt" strokeweight=".08475mm">
            <w10:wrap anchorx="page" anchory="page"/>
          </v:line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C5332FA">
          <v:group id="_x0000_s2057" style="width:39.45pt;height:.25pt;mso-position-horizontal-relative:char;mso-position-vertical-relative:line" coordsize="789,5">
            <v:line id="_x0000_s2058" style="position:absolute" from="0,2" to="788,2" strokeweight=".08475mm"/>
            <w10:anchorlock/>
          </v:group>
        </w:pict>
      </w:r>
    </w:p>
    <w:p w14:paraId="6FBD4C0F" w14:textId="77777777" w:rsidR="00374134" w:rsidRDefault="00374134">
      <w:pPr>
        <w:pStyle w:val="BodyText"/>
        <w:rPr>
          <w:rFonts w:ascii="Times New Roman"/>
          <w:sz w:val="20"/>
        </w:rPr>
      </w:pPr>
    </w:p>
    <w:p w14:paraId="4C1BCB51" w14:textId="77777777" w:rsidR="00374134" w:rsidRDefault="009D1681">
      <w:pPr>
        <w:pStyle w:val="BodyText"/>
        <w:spacing w:before="6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ED764EE" wp14:editId="6847DC92">
            <wp:simplePos x="0" y="0"/>
            <wp:positionH relativeFrom="page">
              <wp:posOffset>1318859</wp:posOffset>
            </wp:positionH>
            <wp:positionV relativeFrom="paragraph">
              <wp:posOffset>189646</wp:posOffset>
            </wp:positionV>
            <wp:extent cx="585491" cy="7559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91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3C39B" w14:textId="52E71D27" w:rsidR="00374134" w:rsidRDefault="009D1681">
      <w:pPr>
        <w:spacing w:before="6" w:line="266" w:lineRule="auto"/>
        <w:ind w:left="215" w:right="7090" w:firstLine="723"/>
        <w:rPr>
          <w:rFonts w:ascii="Arial"/>
          <w:sz w:val="20"/>
        </w:rPr>
      </w:pPr>
      <w:r>
        <w:rPr>
          <w:rFonts w:ascii="Arial"/>
          <w:color w:val="212121"/>
          <w:w w:val="105"/>
          <w:sz w:val="20"/>
        </w:rPr>
        <w:t xml:space="preserve">REPUBLIKA HRVATSKA </w:t>
      </w:r>
      <w:r w:rsidR="00A539BA">
        <w:rPr>
          <w:rFonts w:ascii="Arial"/>
          <w:color w:val="212121"/>
          <w:w w:val="105"/>
          <w:sz w:val="20"/>
        </w:rPr>
        <w:t>Ž</w:t>
      </w:r>
      <w:r>
        <w:rPr>
          <w:rFonts w:ascii="Arial"/>
          <w:color w:val="212121"/>
          <w:w w:val="105"/>
          <w:sz w:val="20"/>
        </w:rPr>
        <w:t>UPANIJA VUKOVARSKO-SRIJEMSKA</w:t>
      </w:r>
    </w:p>
    <w:p w14:paraId="658401B3" w14:textId="77777777" w:rsidR="00374134" w:rsidRDefault="009D1681">
      <w:pPr>
        <w:spacing w:line="198" w:lineRule="exact"/>
        <w:ind w:left="1535"/>
        <w:rPr>
          <w:rFonts w:ascii="Arial"/>
          <w:sz w:val="20"/>
        </w:rPr>
      </w:pPr>
      <w:r>
        <w:rPr>
          <w:rFonts w:ascii="Arial"/>
          <w:color w:val="212121"/>
          <w:w w:val="105"/>
          <w:sz w:val="20"/>
        </w:rPr>
        <w:t>GRAD OTOK</w:t>
      </w:r>
    </w:p>
    <w:p w14:paraId="14421B8D" w14:textId="41AB3466" w:rsidR="00374134" w:rsidRPr="00A539BA" w:rsidRDefault="009D1681">
      <w:pPr>
        <w:spacing w:line="214" w:lineRule="exact"/>
        <w:ind w:left="1387"/>
        <w:rPr>
          <w:rFonts w:ascii="Arial"/>
          <w:b/>
          <w:sz w:val="20"/>
          <w:lang w:val="hr-HR"/>
        </w:rPr>
      </w:pPr>
      <w:r w:rsidRPr="00A539BA">
        <w:rPr>
          <w:rFonts w:ascii="Arial"/>
          <w:b/>
          <w:color w:val="212121"/>
          <w:w w:val="105"/>
          <w:sz w:val="20"/>
          <w:lang w:val="hr-HR"/>
        </w:rPr>
        <w:t>Gradsko vije</w:t>
      </w:r>
      <w:r w:rsidR="00A539BA" w:rsidRPr="00A539BA">
        <w:rPr>
          <w:rFonts w:ascii="Arial"/>
          <w:b/>
          <w:color w:val="212121"/>
          <w:w w:val="105"/>
          <w:sz w:val="20"/>
          <w:lang w:val="hr-HR"/>
        </w:rPr>
        <w:t>ć</w:t>
      </w:r>
      <w:r w:rsidRPr="00A539BA">
        <w:rPr>
          <w:rFonts w:ascii="Arial"/>
          <w:b/>
          <w:color w:val="212121"/>
          <w:w w:val="105"/>
          <w:sz w:val="20"/>
          <w:lang w:val="hr-HR"/>
        </w:rPr>
        <w:t>e</w:t>
      </w:r>
    </w:p>
    <w:p w14:paraId="4727BCCD" w14:textId="77777777" w:rsidR="00374134" w:rsidRPr="00A539BA" w:rsidRDefault="009D1681">
      <w:pPr>
        <w:spacing w:before="53" w:line="278" w:lineRule="auto"/>
        <w:ind w:left="104" w:right="8775" w:firstLine="1"/>
        <w:rPr>
          <w:rFonts w:ascii="Arial"/>
          <w:sz w:val="18"/>
          <w:lang w:val="hr-HR"/>
        </w:rPr>
      </w:pPr>
      <w:r w:rsidRPr="00A539BA">
        <w:rPr>
          <w:rFonts w:ascii="Arial"/>
          <w:color w:val="212121"/>
          <w:w w:val="105"/>
          <w:sz w:val="18"/>
          <w:lang w:val="hr-HR"/>
        </w:rPr>
        <w:t>Klasa: 400-02/23-01 /04 Ur</w:t>
      </w:r>
      <w:r w:rsidRPr="00A539BA">
        <w:rPr>
          <w:rFonts w:ascii="Arial"/>
          <w:color w:val="494949"/>
          <w:w w:val="105"/>
          <w:sz w:val="18"/>
          <w:lang w:val="hr-HR"/>
        </w:rPr>
        <w:t xml:space="preserve">. </w:t>
      </w:r>
      <w:r w:rsidRPr="00A539BA">
        <w:rPr>
          <w:rFonts w:ascii="Arial"/>
          <w:color w:val="212121"/>
          <w:w w:val="105"/>
          <w:sz w:val="18"/>
          <w:lang w:val="hr-HR"/>
        </w:rPr>
        <w:t>broj</w:t>
      </w:r>
      <w:r w:rsidRPr="00A539BA">
        <w:rPr>
          <w:rFonts w:ascii="Arial"/>
          <w:color w:val="5E5E5E"/>
          <w:w w:val="105"/>
          <w:sz w:val="18"/>
          <w:lang w:val="hr-HR"/>
        </w:rPr>
        <w:t xml:space="preserve">: </w:t>
      </w:r>
      <w:r w:rsidRPr="00A539BA">
        <w:rPr>
          <w:rFonts w:ascii="Arial"/>
          <w:color w:val="212121"/>
          <w:w w:val="105"/>
          <w:sz w:val="18"/>
          <w:lang w:val="hr-HR"/>
        </w:rPr>
        <w:t>2196-3-01/1-24-4</w:t>
      </w:r>
    </w:p>
    <w:p w14:paraId="5A82D060" w14:textId="77777777" w:rsidR="00374134" w:rsidRPr="00A539BA" w:rsidRDefault="009D1681">
      <w:pPr>
        <w:ind w:left="119"/>
        <w:rPr>
          <w:rFonts w:ascii="Arial"/>
          <w:sz w:val="18"/>
          <w:lang w:val="hr-HR"/>
        </w:rPr>
      </w:pPr>
      <w:r w:rsidRPr="00A539BA">
        <w:rPr>
          <w:rFonts w:ascii="Arial"/>
          <w:color w:val="212121"/>
          <w:w w:val="105"/>
          <w:sz w:val="18"/>
          <w:lang w:val="hr-HR"/>
        </w:rPr>
        <w:t>Otok, 30</w:t>
      </w:r>
      <w:r w:rsidRPr="00A539BA">
        <w:rPr>
          <w:rFonts w:ascii="Arial"/>
          <w:color w:val="494949"/>
          <w:w w:val="105"/>
          <w:sz w:val="18"/>
          <w:lang w:val="hr-HR"/>
        </w:rPr>
        <w:t xml:space="preserve">. </w:t>
      </w:r>
      <w:r w:rsidRPr="00A539BA">
        <w:rPr>
          <w:rFonts w:ascii="Arial"/>
          <w:color w:val="212121"/>
          <w:w w:val="105"/>
          <w:sz w:val="18"/>
          <w:lang w:val="hr-HR"/>
        </w:rPr>
        <w:t>kolovoza 2024. godine</w:t>
      </w:r>
    </w:p>
    <w:p w14:paraId="6780CCC9" w14:textId="1B457AD7" w:rsidR="00374134" w:rsidRPr="00A539BA" w:rsidRDefault="009D1681">
      <w:pPr>
        <w:spacing w:before="86" w:line="254" w:lineRule="auto"/>
        <w:ind w:left="237" w:right="105" w:firstLine="362"/>
        <w:jc w:val="both"/>
        <w:rPr>
          <w:rFonts w:ascii="Arial"/>
          <w:sz w:val="18"/>
          <w:lang w:val="hr-HR"/>
        </w:rPr>
      </w:pPr>
      <w:r w:rsidRPr="00A539BA">
        <w:rPr>
          <w:rFonts w:ascii="Arial"/>
          <w:color w:val="212121"/>
          <w:w w:val="105"/>
          <w:sz w:val="18"/>
          <w:lang w:val="hr-HR"/>
        </w:rPr>
        <w:t xml:space="preserve">Na temelju </w:t>
      </w:r>
      <w:r w:rsidR="00A539BA">
        <w:rPr>
          <w:rFonts w:ascii="Arial"/>
          <w:color w:val="212121"/>
          <w:w w:val="105"/>
          <w:sz w:val="18"/>
          <w:lang w:val="hr-HR"/>
        </w:rPr>
        <w:t>č</w:t>
      </w:r>
      <w:r w:rsidRPr="00A539BA">
        <w:rPr>
          <w:rFonts w:ascii="Arial"/>
          <w:color w:val="212121"/>
          <w:w w:val="105"/>
          <w:sz w:val="18"/>
          <w:lang w:val="hr-HR"/>
        </w:rPr>
        <w:t>lanka 42</w:t>
      </w:r>
      <w:r w:rsidRPr="00A539BA">
        <w:rPr>
          <w:rFonts w:ascii="Arial"/>
          <w:color w:val="5E5E5E"/>
          <w:w w:val="105"/>
          <w:sz w:val="18"/>
          <w:lang w:val="hr-HR"/>
        </w:rPr>
        <w:t xml:space="preserve">. </w:t>
      </w:r>
      <w:r w:rsidRPr="00A539BA">
        <w:rPr>
          <w:rFonts w:ascii="Arial"/>
          <w:color w:val="212121"/>
          <w:w w:val="105"/>
          <w:sz w:val="18"/>
          <w:lang w:val="hr-HR"/>
        </w:rPr>
        <w:t xml:space="preserve">i </w:t>
      </w:r>
      <w:r w:rsidR="00A539BA">
        <w:rPr>
          <w:rFonts w:ascii="Arial"/>
          <w:color w:val="212121"/>
          <w:w w:val="105"/>
          <w:sz w:val="18"/>
          <w:lang w:val="hr-HR"/>
        </w:rPr>
        <w:t>č</w:t>
      </w:r>
      <w:r w:rsidRPr="00A539BA">
        <w:rPr>
          <w:rFonts w:ascii="Arial"/>
          <w:color w:val="212121"/>
          <w:w w:val="105"/>
          <w:sz w:val="18"/>
          <w:lang w:val="hr-HR"/>
        </w:rPr>
        <w:t>lanka 45. Zakona o prora</w:t>
      </w:r>
      <w:r w:rsidR="00A539BA">
        <w:rPr>
          <w:rFonts w:ascii="Arial"/>
          <w:color w:val="212121"/>
          <w:w w:val="105"/>
          <w:sz w:val="18"/>
          <w:lang w:val="hr-HR"/>
        </w:rPr>
        <w:t>č</w:t>
      </w:r>
      <w:r w:rsidRPr="00A539BA">
        <w:rPr>
          <w:rFonts w:ascii="Arial"/>
          <w:color w:val="212121"/>
          <w:w w:val="105"/>
          <w:sz w:val="18"/>
          <w:lang w:val="hr-HR"/>
        </w:rPr>
        <w:t>un</w:t>
      </w:r>
      <w:r w:rsidR="00A539BA">
        <w:rPr>
          <w:rFonts w:ascii="Arial"/>
          <w:color w:val="212121"/>
          <w:w w:val="105"/>
          <w:sz w:val="18"/>
          <w:lang w:val="hr-HR"/>
        </w:rPr>
        <w:t>u</w:t>
      </w:r>
      <w:r w:rsidRPr="00A539BA">
        <w:rPr>
          <w:rFonts w:ascii="Arial"/>
          <w:color w:val="212121"/>
          <w:w w:val="105"/>
          <w:sz w:val="18"/>
          <w:lang w:val="hr-HR"/>
        </w:rPr>
        <w:t xml:space="preserve"> (Narodne novine RH broj 144/21) i </w:t>
      </w:r>
      <w:r w:rsidR="00A539BA">
        <w:rPr>
          <w:rFonts w:ascii="Arial"/>
          <w:color w:val="2F2F2F"/>
          <w:w w:val="105"/>
          <w:sz w:val="18"/>
          <w:lang w:val="hr-HR"/>
        </w:rPr>
        <w:t>č</w:t>
      </w:r>
      <w:r w:rsidRPr="00A539BA">
        <w:rPr>
          <w:rFonts w:ascii="Arial"/>
          <w:color w:val="2F2F2F"/>
          <w:w w:val="105"/>
          <w:sz w:val="18"/>
          <w:lang w:val="hr-HR"/>
        </w:rPr>
        <w:t xml:space="preserve">lanka </w:t>
      </w:r>
      <w:r w:rsidRPr="00A539BA">
        <w:rPr>
          <w:rFonts w:ascii="Arial"/>
          <w:color w:val="212121"/>
          <w:w w:val="105"/>
          <w:sz w:val="18"/>
          <w:lang w:val="hr-HR"/>
        </w:rPr>
        <w:t xml:space="preserve">21. Statuta Grada Otoka </w:t>
      </w:r>
      <w:r w:rsidRPr="00A539BA">
        <w:rPr>
          <w:rFonts w:ascii="Arial"/>
          <w:color w:val="2F2F2F"/>
          <w:w w:val="105"/>
          <w:sz w:val="18"/>
          <w:lang w:val="hr-HR"/>
        </w:rPr>
        <w:t>(,,Slu</w:t>
      </w:r>
      <w:r w:rsidR="00A539BA">
        <w:rPr>
          <w:rFonts w:ascii="Arial"/>
          <w:color w:val="2F2F2F"/>
          <w:w w:val="105"/>
          <w:sz w:val="18"/>
          <w:lang w:val="hr-HR"/>
        </w:rPr>
        <w:t>ž</w:t>
      </w:r>
      <w:r w:rsidRPr="00A539BA">
        <w:rPr>
          <w:rFonts w:ascii="Arial"/>
          <w:color w:val="2F2F2F"/>
          <w:w w:val="105"/>
          <w:sz w:val="18"/>
          <w:lang w:val="hr-HR"/>
        </w:rPr>
        <w:t xml:space="preserve">beni </w:t>
      </w:r>
      <w:r w:rsidRPr="00A539BA">
        <w:rPr>
          <w:rFonts w:ascii="Arial"/>
          <w:color w:val="212121"/>
          <w:w w:val="105"/>
          <w:sz w:val="18"/>
          <w:lang w:val="hr-HR"/>
        </w:rPr>
        <w:t xml:space="preserve">vjesnik" Vukovarsko-srijemske </w:t>
      </w:r>
      <w:r w:rsidR="00A539BA">
        <w:rPr>
          <w:rFonts w:ascii="Arial"/>
          <w:color w:val="212121"/>
          <w:w w:val="105"/>
          <w:sz w:val="18"/>
          <w:lang w:val="hr-HR"/>
        </w:rPr>
        <w:t>ž</w:t>
      </w:r>
      <w:r w:rsidRPr="00A539BA">
        <w:rPr>
          <w:rFonts w:ascii="Arial"/>
          <w:color w:val="212121"/>
          <w:w w:val="105"/>
          <w:sz w:val="18"/>
          <w:lang w:val="hr-HR"/>
        </w:rPr>
        <w:t xml:space="preserve">upanije 14/09, 4/13 </w:t>
      </w:r>
      <w:r w:rsidRPr="00A539BA">
        <w:rPr>
          <w:rFonts w:ascii="Arial"/>
          <w:color w:val="2F2F2F"/>
          <w:w w:val="105"/>
          <w:sz w:val="18"/>
          <w:lang w:val="hr-HR"/>
        </w:rPr>
        <w:t xml:space="preserve">i </w:t>
      </w:r>
      <w:r w:rsidRPr="00A539BA">
        <w:rPr>
          <w:rFonts w:ascii="Arial"/>
          <w:color w:val="212121"/>
          <w:w w:val="105"/>
          <w:sz w:val="18"/>
          <w:lang w:val="hr-HR"/>
        </w:rPr>
        <w:t>6/18 i Slu</w:t>
      </w:r>
      <w:r w:rsidR="00A539BA">
        <w:rPr>
          <w:rFonts w:ascii="Arial"/>
          <w:color w:val="212121"/>
          <w:w w:val="105"/>
          <w:sz w:val="18"/>
          <w:lang w:val="hr-HR"/>
        </w:rPr>
        <w:t>ž</w:t>
      </w:r>
      <w:r w:rsidRPr="00A539BA">
        <w:rPr>
          <w:rFonts w:ascii="Arial"/>
          <w:color w:val="212121"/>
          <w:w w:val="105"/>
          <w:sz w:val="18"/>
          <w:lang w:val="hr-HR"/>
        </w:rPr>
        <w:t>beni vjesnik Grada Otoka broj 02/20, 02/21, i 03/21</w:t>
      </w:r>
      <w:r w:rsidRPr="00A539BA">
        <w:rPr>
          <w:rFonts w:ascii="Arial"/>
          <w:color w:val="5E5E5E"/>
          <w:w w:val="105"/>
          <w:sz w:val="18"/>
          <w:lang w:val="hr-HR"/>
        </w:rPr>
        <w:t>.</w:t>
      </w:r>
      <w:r w:rsidRPr="00A539BA">
        <w:rPr>
          <w:rFonts w:ascii="Arial"/>
          <w:color w:val="212121"/>
          <w:w w:val="105"/>
          <w:sz w:val="18"/>
          <w:lang w:val="hr-HR"/>
        </w:rPr>
        <w:t>), Gradsko vije</w:t>
      </w:r>
      <w:r w:rsidR="00A539BA">
        <w:rPr>
          <w:rFonts w:ascii="Arial"/>
          <w:color w:val="212121"/>
          <w:w w:val="105"/>
          <w:sz w:val="18"/>
          <w:lang w:val="hr-HR"/>
        </w:rPr>
        <w:t>ć</w:t>
      </w:r>
      <w:r w:rsidRPr="00A539BA">
        <w:rPr>
          <w:rFonts w:ascii="Arial"/>
          <w:color w:val="212121"/>
          <w:w w:val="105"/>
          <w:sz w:val="18"/>
          <w:lang w:val="hr-HR"/>
        </w:rPr>
        <w:t>e Grada Otoka na svojoj 41.sjednici, odr</w:t>
      </w:r>
      <w:r w:rsidR="00A539BA">
        <w:rPr>
          <w:rFonts w:ascii="Arial"/>
          <w:color w:val="212121"/>
          <w:w w:val="105"/>
          <w:sz w:val="18"/>
          <w:lang w:val="hr-HR"/>
        </w:rPr>
        <w:t>ž</w:t>
      </w:r>
      <w:r w:rsidRPr="00A539BA">
        <w:rPr>
          <w:rFonts w:ascii="Arial"/>
          <w:color w:val="212121"/>
          <w:w w:val="105"/>
          <w:sz w:val="18"/>
          <w:lang w:val="hr-HR"/>
        </w:rPr>
        <w:t>anoj dana 30</w:t>
      </w:r>
      <w:r w:rsidRPr="00A539BA">
        <w:rPr>
          <w:rFonts w:ascii="Arial"/>
          <w:color w:val="494949"/>
          <w:w w:val="105"/>
          <w:sz w:val="18"/>
          <w:lang w:val="hr-HR"/>
        </w:rPr>
        <w:t xml:space="preserve">. </w:t>
      </w:r>
      <w:r w:rsidRPr="00A539BA">
        <w:rPr>
          <w:rFonts w:ascii="Arial"/>
          <w:color w:val="212121"/>
          <w:w w:val="105"/>
          <w:sz w:val="18"/>
          <w:lang w:val="hr-HR"/>
        </w:rPr>
        <w:t xml:space="preserve">kolovoza 2024. donijelo </w:t>
      </w:r>
      <w:r w:rsidRPr="00A539BA">
        <w:rPr>
          <w:rFonts w:ascii="Arial"/>
          <w:color w:val="2F2F2F"/>
          <w:w w:val="105"/>
          <w:sz w:val="18"/>
          <w:lang w:val="hr-HR"/>
        </w:rPr>
        <w:t>je:</w:t>
      </w:r>
    </w:p>
    <w:p w14:paraId="533D3A06" w14:textId="77777777" w:rsidR="00374134" w:rsidRPr="00A539BA" w:rsidRDefault="00374134">
      <w:pPr>
        <w:pStyle w:val="BodyText"/>
        <w:spacing w:before="4"/>
        <w:rPr>
          <w:rFonts w:ascii="Arial"/>
          <w:lang w:val="hr-HR"/>
        </w:rPr>
      </w:pPr>
    </w:p>
    <w:p w14:paraId="6EE7CD72" w14:textId="77777777" w:rsidR="00374134" w:rsidRDefault="009D1681">
      <w:pPr>
        <w:ind w:left="2836" w:right="2725"/>
        <w:jc w:val="center"/>
        <w:rPr>
          <w:rFonts w:ascii="Arial"/>
          <w:b/>
        </w:rPr>
      </w:pPr>
      <w:r>
        <w:rPr>
          <w:rFonts w:ascii="Arial"/>
          <w:b/>
          <w:color w:val="212121"/>
          <w:w w:val="105"/>
        </w:rPr>
        <w:t>ODLUKU</w:t>
      </w:r>
    </w:p>
    <w:p w14:paraId="4DC18360" w14:textId="4D52A49A" w:rsidR="00374134" w:rsidRDefault="009D1681">
      <w:pPr>
        <w:spacing w:before="10" w:line="249" w:lineRule="auto"/>
        <w:ind w:left="2836" w:right="2726"/>
        <w:jc w:val="center"/>
        <w:rPr>
          <w:rFonts w:ascii="Arial"/>
          <w:sz w:val="18"/>
        </w:rPr>
      </w:pPr>
      <w:r>
        <w:rPr>
          <w:rFonts w:ascii="Arial"/>
          <w:color w:val="212121"/>
          <w:w w:val="105"/>
          <w:sz w:val="18"/>
        </w:rPr>
        <w:t xml:space="preserve">o </w:t>
      </w:r>
      <w:proofErr w:type="spellStart"/>
      <w:r>
        <w:rPr>
          <w:rFonts w:ascii="Arial"/>
          <w:color w:val="212121"/>
          <w:w w:val="105"/>
          <w:sz w:val="18"/>
        </w:rPr>
        <w:t>usvajanju</w:t>
      </w:r>
      <w:proofErr w:type="spellEnd"/>
      <w:r>
        <w:rPr>
          <w:rFonts w:ascii="Arial"/>
          <w:color w:val="212121"/>
          <w:w w:val="105"/>
          <w:sz w:val="18"/>
        </w:rPr>
        <w:t xml:space="preserve"> Ill </w:t>
      </w:r>
      <w:proofErr w:type="spellStart"/>
      <w:r>
        <w:rPr>
          <w:rFonts w:ascii="Arial"/>
          <w:color w:val="212121"/>
          <w:w w:val="105"/>
          <w:sz w:val="18"/>
        </w:rPr>
        <w:t>izmjena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i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dopuna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godi</w:t>
      </w:r>
      <w:r w:rsidR="00A539BA">
        <w:rPr>
          <w:rFonts w:ascii="Arial"/>
          <w:color w:val="212121"/>
          <w:w w:val="105"/>
          <w:sz w:val="18"/>
        </w:rPr>
        <w:t>š</w:t>
      </w:r>
      <w:r>
        <w:rPr>
          <w:rFonts w:ascii="Arial"/>
          <w:color w:val="212121"/>
          <w:w w:val="105"/>
          <w:sz w:val="18"/>
        </w:rPr>
        <w:t>njeg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prora</w:t>
      </w:r>
      <w:r w:rsidR="00A539BA">
        <w:rPr>
          <w:rFonts w:ascii="Arial"/>
          <w:color w:val="212121"/>
          <w:w w:val="105"/>
          <w:sz w:val="18"/>
        </w:rPr>
        <w:t>č</w:t>
      </w:r>
      <w:r>
        <w:rPr>
          <w:rFonts w:ascii="Arial"/>
          <w:color w:val="212121"/>
          <w:w w:val="105"/>
          <w:sz w:val="18"/>
        </w:rPr>
        <w:t>una</w:t>
      </w:r>
      <w:proofErr w:type="spellEnd"/>
      <w:r>
        <w:rPr>
          <w:rFonts w:ascii="Arial"/>
          <w:color w:val="212121"/>
          <w:w w:val="105"/>
          <w:sz w:val="18"/>
        </w:rPr>
        <w:t xml:space="preserve"> Grada </w:t>
      </w:r>
      <w:proofErr w:type="spellStart"/>
      <w:r>
        <w:rPr>
          <w:rFonts w:ascii="Arial"/>
          <w:color w:val="212121"/>
          <w:w w:val="105"/>
          <w:sz w:val="18"/>
        </w:rPr>
        <w:t>Otoka</w:t>
      </w:r>
      <w:proofErr w:type="spellEnd"/>
      <w:r>
        <w:rPr>
          <w:rFonts w:ascii="Arial"/>
          <w:color w:val="212121"/>
          <w:w w:val="105"/>
          <w:sz w:val="18"/>
        </w:rPr>
        <w:t xml:space="preserve"> za 2024</w:t>
      </w:r>
      <w:r>
        <w:rPr>
          <w:rFonts w:ascii="Arial"/>
          <w:color w:val="5E5E5E"/>
          <w:w w:val="105"/>
          <w:sz w:val="18"/>
        </w:rPr>
        <w:t xml:space="preserve">. </w:t>
      </w:r>
      <w:proofErr w:type="spellStart"/>
      <w:r>
        <w:rPr>
          <w:rFonts w:ascii="Arial"/>
          <w:color w:val="212121"/>
          <w:w w:val="105"/>
          <w:sz w:val="18"/>
        </w:rPr>
        <w:t>godinu</w:t>
      </w:r>
      <w:proofErr w:type="spellEnd"/>
    </w:p>
    <w:p w14:paraId="13D9E88C" w14:textId="77777777" w:rsidR="00374134" w:rsidRDefault="00374134">
      <w:pPr>
        <w:pStyle w:val="BodyText"/>
        <w:rPr>
          <w:rFonts w:ascii="Arial"/>
          <w:sz w:val="20"/>
        </w:rPr>
      </w:pPr>
    </w:p>
    <w:p w14:paraId="29BB0134" w14:textId="77777777" w:rsidR="00374134" w:rsidRDefault="00374134">
      <w:pPr>
        <w:pStyle w:val="BodyText"/>
        <w:spacing w:before="3"/>
        <w:rPr>
          <w:rFonts w:ascii="Arial"/>
          <w:sz w:val="20"/>
        </w:rPr>
      </w:pPr>
    </w:p>
    <w:p w14:paraId="0629E02A" w14:textId="5FE15EC3" w:rsidR="00374134" w:rsidRDefault="00A539BA">
      <w:pPr>
        <w:spacing w:before="1"/>
        <w:ind w:left="5349"/>
        <w:rPr>
          <w:rFonts w:ascii="Arial"/>
          <w:sz w:val="18"/>
        </w:rPr>
      </w:pPr>
      <w:proofErr w:type="spellStart"/>
      <w:r>
        <w:rPr>
          <w:rFonts w:ascii="Arial"/>
          <w:color w:val="212121"/>
          <w:w w:val="105"/>
          <w:sz w:val="18"/>
        </w:rPr>
        <w:t>Č</w:t>
      </w:r>
      <w:r w:rsidR="009D1681">
        <w:rPr>
          <w:rFonts w:ascii="Arial"/>
          <w:color w:val="212121"/>
          <w:w w:val="105"/>
          <w:sz w:val="18"/>
        </w:rPr>
        <w:t>lanak</w:t>
      </w:r>
      <w:proofErr w:type="spellEnd"/>
      <w:r w:rsidR="009D1681">
        <w:rPr>
          <w:rFonts w:ascii="Arial"/>
          <w:color w:val="212121"/>
          <w:w w:val="105"/>
          <w:sz w:val="18"/>
        </w:rPr>
        <w:t xml:space="preserve"> 1.</w:t>
      </w:r>
    </w:p>
    <w:p w14:paraId="0F896E8C" w14:textId="07A167C9" w:rsidR="00374134" w:rsidRDefault="009D1681">
      <w:pPr>
        <w:spacing w:before="14"/>
        <w:ind w:left="285" w:right="131"/>
        <w:jc w:val="center"/>
        <w:rPr>
          <w:rFonts w:ascii="Arial"/>
          <w:sz w:val="18"/>
        </w:rPr>
      </w:pPr>
      <w:proofErr w:type="spellStart"/>
      <w:r>
        <w:rPr>
          <w:rFonts w:ascii="Arial"/>
          <w:color w:val="212121"/>
          <w:w w:val="105"/>
          <w:sz w:val="18"/>
        </w:rPr>
        <w:t>lzmjenama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i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dopunama</w:t>
      </w:r>
      <w:proofErr w:type="spellEnd"/>
      <w:r>
        <w:rPr>
          <w:rFonts w:ascii="Arial"/>
          <w:color w:val="212121"/>
          <w:w w:val="105"/>
          <w:sz w:val="18"/>
        </w:rPr>
        <w:t xml:space="preserve"> plana </w:t>
      </w:r>
      <w:proofErr w:type="spellStart"/>
      <w:r>
        <w:rPr>
          <w:rFonts w:ascii="Arial"/>
          <w:color w:val="212121"/>
          <w:w w:val="105"/>
          <w:sz w:val="18"/>
        </w:rPr>
        <w:t>Prora</w:t>
      </w:r>
      <w:r w:rsidR="00A539BA">
        <w:rPr>
          <w:rFonts w:ascii="Arial"/>
          <w:color w:val="212121"/>
          <w:w w:val="105"/>
          <w:sz w:val="18"/>
        </w:rPr>
        <w:t>č</w:t>
      </w:r>
      <w:r>
        <w:rPr>
          <w:rFonts w:ascii="Arial"/>
          <w:color w:val="212121"/>
          <w:w w:val="105"/>
          <w:sz w:val="18"/>
        </w:rPr>
        <w:t>una</w:t>
      </w:r>
      <w:proofErr w:type="spellEnd"/>
      <w:r>
        <w:rPr>
          <w:rFonts w:ascii="Arial"/>
          <w:color w:val="212121"/>
          <w:w w:val="105"/>
          <w:sz w:val="18"/>
        </w:rPr>
        <w:t xml:space="preserve"> Gra</w:t>
      </w:r>
      <w:r w:rsidR="00A539BA">
        <w:rPr>
          <w:rFonts w:ascii="Arial"/>
          <w:color w:val="212121"/>
          <w:w w:val="105"/>
          <w:sz w:val="18"/>
        </w:rPr>
        <w:t>d</w:t>
      </w:r>
      <w:r>
        <w:rPr>
          <w:rFonts w:ascii="Arial"/>
          <w:color w:val="212121"/>
          <w:w w:val="105"/>
          <w:sz w:val="18"/>
        </w:rPr>
        <w:t xml:space="preserve">a </w:t>
      </w:r>
      <w:proofErr w:type="spellStart"/>
      <w:r>
        <w:rPr>
          <w:rFonts w:ascii="Arial"/>
          <w:color w:val="212121"/>
          <w:w w:val="105"/>
          <w:sz w:val="18"/>
        </w:rPr>
        <w:t>Otoka</w:t>
      </w:r>
      <w:proofErr w:type="spellEnd"/>
      <w:r>
        <w:rPr>
          <w:rFonts w:ascii="Arial"/>
          <w:color w:val="212121"/>
          <w:w w:val="105"/>
          <w:sz w:val="18"/>
        </w:rPr>
        <w:t xml:space="preserve"> 2024</w:t>
      </w:r>
      <w:r>
        <w:rPr>
          <w:rFonts w:ascii="Arial"/>
          <w:color w:val="494949"/>
          <w:w w:val="105"/>
          <w:sz w:val="18"/>
        </w:rPr>
        <w:t xml:space="preserve">. </w:t>
      </w:r>
      <w:proofErr w:type="spellStart"/>
      <w:r>
        <w:rPr>
          <w:rFonts w:ascii="Arial"/>
          <w:color w:val="212121"/>
          <w:w w:val="105"/>
          <w:sz w:val="18"/>
        </w:rPr>
        <w:t>godine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Prora</w:t>
      </w:r>
      <w:r w:rsidR="00A539BA">
        <w:rPr>
          <w:rFonts w:ascii="Arial"/>
          <w:color w:val="212121"/>
          <w:w w:val="105"/>
          <w:sz w:val="18"/>
        </w:rPr>
        <w:t>č</w:t>
      </w:r>
      <w:r>
        <w:rPr>
          <w:rFonts w:ascii="Arial"/>
          <w:color w:val="212121"/>
          <w:w w:val="105"/>
          <w:sz w:val="18"/>
        </w:rPr>
        <w:t>un</w:t>
      </w:r>
      <w:proofErr w:type="spellEnd"/>
      <w:r>
        <w:rPr>
          <w:rFonts w:ascii="Arial"/>
          <w:color w:val="212121"/>
          <w:w w:val="105"/>
          <w:sz w:val="18"/>
        </w:rPr>
        <w:t xml:space="preserve"> Grada </w:t>
      </w:r>
      <w:proofErr w:type="spellStart"/>
      <w:r>
        <w:rPr>
          <w:rFonts w:ascii="Arial"/>
          <w:color w:val="212121"/>
          <w:w w:val="105"/>
          <w:sz w:val="18"/>
        </w:rPr>
        <w:t>Otoka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planiran</w:t>
      </w:r>
      <w:proofErr w:type="spellEnd"/>
      <w:r>
        <w:rPr>
          <w:rFonts w:ascii="Arial"/>
          <w:color w:val="212121"/>
          <w:w w:val="105"/>
          <w:sz w:val="18"/>
        </w:rPr>
        <w:t xml:space="preserve"> je u </w:t>
      </w:r>
      <w:proofErr w:type="spellStart"/>
      <w:r>
        <w:rPr>
          <w:rFonts w:ascii="Arial"/>
          <w:color w:val="212121"/>
          <w:w w:val="105"/>
          <w:sz w:val="18"/>
        </w:rPr>
        <w:t>slijede</w:t>
      </w:r>
      <w:r w:rsidR="00A539BA">
        <w:rPr>
          <w:rFonts w:ascii="Arial"/>
          <w:color w:val="212121"/>
          <w:w w:val="105"/>
          <w:sz w:val="18"/>
        </w:rPr>
        <w:t>ć</w:t>
      </w:r>
      <w:r w:rsidR="00A539BA">
        <w:rPr>
          <w:rFonts w:ascii="Arial"/>
          <w:color w:val="212121"/>
          <w:w w:val="105"/>
          <w:sz w:val="18"/>
        </w:rPr>
        <w:t>i</w:t>
      </w:r>
      <w:r>
        <w:rPr>
          <w:rFonts w:ascii="Arial"/>
          <w:color w:val="212121"/>
          <w:w w:val="105"/>
          <w:sz w:val="18"/>
        </w:rPr>
        <w:t>m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proofErr w:type="gramStart"/>
      <w:r>
        <w:rPr>
          <w:rFonts w:ascii="Arial"/>
          <w:color w:val="212121"/>
          <w:w w:val="105"/>
          <w:sz w:val="18"/>
        </w:rPr>
        <w:t>veli</w:t>
      </w:r>
      <w:r w:rsidR="00A539BA">
        <w:rPr>
          <w:rFonts w:ascii="Arial"/>
          <w:color w:val="212121"/>
          <w:w w:val="105"/>
          <w:sz w:val="18"/>
        </w:rPr>
        <w:t>č</w:t>
      </w:r>
      <w:r>
        <w:rPr>
          <w:rFonts w:ascii="Arial"/>
          <w:color w:val="212121"/>
          <w:w w:val="105"/>
          <w:sz w:val="18"/>
        </w:rPr>
        <w:t>inama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r>
        <w:rPr>
          <w:rFonts w:ascii="Arial"/>
          <w:color w:val="757575"/>
          <w:w w:val="105"/>
          <w:sz w:val="18"/>
        </w:rPr>
        <w:t>:</w:t>
      </w:r>
      <w:proofErr w:type="gramEnd"/>
    </w:p>
    <w:p w14:paraId="2662A8AF" w14:textId="77777777" w:rsidR="00374134" w:rsidRDefault="00374134">
      <w:pPr>
        <w:pStyle w:val="BodyText"/>
        <w:spacing w:before="4"/>
        <w:rPr>
          <w:rFonts w:ascii="Arial"/>
          <w:sz w:val="26"/>
        </w:rPr>
      </w:pPr>
    </w:p>
    <w:tbl>
      <w:tblPr>
        <w:tblW w:w="0" w:type="auto"/>
        <w:tblInd w:w="1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2602"/>
      </w:tblGrid>
      <w:tr w:rsidR="00374134" w14:paraId="60A9CD0A" w14:textId="77777777">
        <w:trPr>
          <w:trHeight w:val="266"/>
        </w:trPr>
        <w:tc>
          <w:tcPr>
            <w:tcW w:w="4869" w:type="dxa"/>
          </w:tcPr>
          <w:p w14:paraId="31EE016A" w14:textId="77777777" w:rsidR="00374134" w:rsidRDefault="009D1681">
            <w:pPr>
              <w:pStyle w:val="TableParagraph"/>
              <w:spacing w:before="0" w:line="201" w:lineRule="exact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 xml:space="preserve">- </w:t>
            </w:r>
            <w:r>
              <w:rPr>
                <w:rFonts w:ascii="Arial"/>
                <w:color w:val="212121"/>
                <w:w w:val="105"/>
                <w:sz w:val="18"/>
              </w:rPr>
              <w:t>PRIHODI I PRIMICI</w:t>
            </w:r>
          </w:p>
        </w:tc>
        <w:tc>
          <w:tcPr>
            <w:tcW w:w="2602" w:type="dxa"/>
          </w:tcPr>
          <w:p w14:paraId="12B9100F" w14:textId="77777777" w:rsidR="00374134" w:rsidRDefault="009D1681">
            <w:pPr>
              <w:pStyle w:val="TableParagraph"/>
              <w:spacing w:before="0" w:line="206" w:lineRule="exact"/>
              <w:ind w:right="67"/>
              <w:rPr>
                <w:rFonts w:ascii="Arial"/>
                <w:sz w:val="18"/>
              </w:rPr>
            </w:pPr>
            <w:r>
              <w:rPr>
                <w:rFonts w:ascii="Arial"/>
                <w:color w:val="212121"/>
                <w:w w:val="105"/>
                <w:sz w:val="18"/>
              </w:rPr>
              <w:t>12.406</w:t>
            </w:r>
            <w:r>
              <w:rPr>
                <w:rFonts w:ascii="Arial"/>
                <w:color w:val="5E5E5E"/>
                <w:w w:val="105"/>
                <w:sz w:val="18"/>
              </w:rPr>
              <w:t>.</w:t>
            </w:r>
            <w:r>
              <w:rPr>
                <w:rFonts w:ascii="Arial"/>
                <w:color w:val="212121"/>
                <w:w w:val="105"/>
                <w:sz w:val="18"/>
              </w:rPr>
              <w:t>643,03</w:t>
            </w:r>
          </w:p>
        </w:tc>
      </w:tr>
      <w:tr w:rsidR="00374134" w14:paraId="5C5C7D9A" w14:textId="77777777">
        <w:trPr>
          <w:trHeight w:val="353"/>
        </w:trPr>
        <w:tc>
          <w:tcPr>
            <w:tcW w:w="4869" w:type="dxa"/>
          </w:tcPr>
          <w:p w14:paraId="6D2BDE4F" w14:textId="77777777" w:rsidR="00374134" w:rsidRDefault="009D1681">
            <w:pPr>
              <w:pStyle w:val="TableParagraph"/>
              <w:spacing w:before="54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212121"/>
                <w:w w:val="105"/>
                <w:sz w:val="18"/>
              </w:rPr>
              <w:t>- RASHODI</w:t>
            </w:r>
          </w:p>
        </w:tc>
        <w:tc>
          <w:tcPr>
            <w:tcW w:w="2602" w:type="dxa"/>
          </w:tcPr>
          <w:p w14:paraId="46FC6932" w14:textId="77777777" w:rsidR="00374134" w:rsidRDefault="009D1681">
            <w:pPr>
              <w:pStyle w:val="TableParagraph"/>
              <w:spacing w:before="64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color w:val="212121"/>
                <w:w w:val="105"/>
                <w:sz w:val="18"/>
              </w:rPr>
              <w:t>12</w:t>
            </w:r>
            <w:r>
              <w:rPr>
                <w:rFonts w:ascii="Arial"/>
                <w:color w:val="494949"/>
                <w:w w:val="105"/>
                <w:sz w:val="18"/>
              </w:rPr>
              <w:t>.</w:t>
            </w:r>
            <w:r>
              <w:rPr>
                <w:rFonts w:ascii="Arial"/>
                <w:color w:val="212121"/>
                <w:w w:val="105"/>
                <w:sz w:val="18"/>
              </w:rPr>
              <w:t>768.628,80</w:t>
            </w:r>
          </w:p>
        </w:tc>
      </w:tr>
      <w:tr w:rsidR="00374134" w14:paraId="13D9F63F" w14:textId="77777777">
        <w:trPr>
          <w:trHeight w:val="292"/>
        </w:trPr>
        <w:tc>
          <w:tcPr>
            <w:tcW w:w="4869" w:type="dxa"/>
          </w:tcPr>
          <w:p w14:paraId="634B6000" w14:textId="1A84D9CA" w:rsidR="00374134" w:rsidRDefault="009D1681">
            <w:pPr>
              <w:pStyle w:val="TableParagraph"/>
              <w:spacing w:before="76" w:line="197" w:lineRule="exact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212121"/>
                <w:w w:val="105"/>
                <w:sz w:val="18"/>
              </w:rPr>
              <w:t>-VI</w:t>
            </w:r>
            <w:r w:rsidR="00A539BA">
              <w:rPr>
                <w:rFonts w:ascii="Arial"/>
                <w:color w:val="212121"/>
                <w:w w:val="105"/>
                <w:sz w:val="18"/>
              </w:rPr>
              <w:t>Š</w:t>
            </w:r>
            <w:r>
              <w:rPr>
                <w:rFonts w:ascii="Arial"/>
                <w:color w:val="212121"/>
                <w:w w:val="105"/>
                <w:sz w:val="18"/>
              </w:rPr>
              <w:t>AK/MANJAK+NETO FINANCIRANJE</w:t>
            </w:r>
          </w:p>
        </w:tc>
        <w:tc>
          <w:tcPr>
            <w:tcW w:w="2602" w:type="dxa"/>
          </w:tcPr>
          <w:p w14:paraId="5DAEBEC8" w14:textId="77777777" w:rsidR="00374134" w:rsidRDefault="009D1681">
            <w:pPr>
              <w:pStyle w:val="TableParagraph"/>
              <w:spacing w:before="86" w:line="187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color w:val="212121"/>
                <w:sz w:val="18"/>
              </w:rPr>
              <w:t>361.985,77</w:t>
            </w:r>
          </w:p>
        </w:tc>
      </w:tr>
    </w:tbl>
    <w:p w14:paraId="2BC87E78" w14:textId="77777777" w:rsidR="00374134" w:rsidRDefault="00374134">
      <w:pPr>
        <w:pStyle w:val="BodyText"/>
        <w:spacing w:before="6"/>
        <w:rPr>
          <w:rFonts w:ascii="Arial"/>
          <w:sz w:val="19"/>
        </w:rPr>
      </w:pPr>
    </w:p>
    <w:p w14:paraId="45A8822F" w14:textId="2BE5F703" w:rsidR="00374134" w:rsidRDefault="00A539BA">
      <w:pPr>
        <w:spacing w:before="1"/>
        <w:ind w:left="5258"/>
        <w:rPr>
          <w:rFonts w:ascii="Arial"/>
          <w:sz w:val="18"/>
        </w:rPr>
      </w:pPr>
      <w:proofErr w:type="spellStart"/>
      <w:r>
        <w:rPr>
          <w:rFonts w:ascii="Arial"/>
          <w:color w:val="212121"/>
          <w:w w:val="105"/>
          <w:sz w:val="18"/>
        </w:rPr>
        <w:t>Č</w:t>
      </w:r>
      <w:r w:rsidR="009D1681">
        <w:rPr>
          <w:rFonts w:ascii="Arial"/>
          <w:color w:val="212121"/>
          <w:w w:val="105"/>
          <w:sz w:val="18"/>
        </w:rPr>
        <w:t>lanak</w:t>
      </w:r>
      <w:proofErr w:type="spellEnd"/>
      <w:r w:rsidR="009D1681">
        <w:rPr>
          <w:rFonts w:ascii="Arial"/>
          <w:color w:val="212121"/>
          <w:w w:val="105"/>
          <w:sz w:val="18"/>
        </w:rPr>
        <w:t xml:space="preserve"> 2.</w:t>
      </w:r>
    </w:p>
    <w:p w14:paraId="6C970E94" w14:textId="2AA17D6D" w:rsidR="00374134" w:rsidRDefault="009D1681">
      <w:pPr>
        <w:spacing w:before="14" w:line="249" w:lineRule="auto"/>
        <w:ind w:left="266" w:right="41" w:firstLine="1"/>
        <w:rPr>
          <w:rFonts w:ascii="Arial"/>
          <w:sz w:val="18"/>
        </w:rPr>
      </w:pPr>
      <w:proofErr w:type="spellStart"/>
      <w:r>
        <w:rPr>
          <w:rFonts w:ascii="Arial"/>
          <w:color w:val="212121"/>
          <w:w w:val="105"/>
          <w:sz w:val="18"/>
        </w:rPr>
        <w:t>Prihodi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F2F2F"/>
          <w:w w:val="105"/>
          <w:sz w:val="18"/>
        </w:rPr>
        <w:t>i</w:t>
      </w:r>
      <w:proofErr w:type="spellEnd"/>
      <w:r>
        <w:rPr>
          <w:rFonts w:asci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rashodi</w:t>
      </w:r>
      <w:proofErr w:type="spellEnd"/>
      <w:r>
        <w:rPr>
          <w:rFonts w:ascii="Arial"/>
          <w:color w:val="212121"/>
          <w:w w:val="105"/>
          <w:sz w:val="18"/>
        </w:rPr>
        <w:t xml:space="preserve">, </w:t>
      </w:r>
      <w:proofErr w:type="spellStart"/>
      <w:r>
        <w:rPr>
          <w:rFonts w:ascii="Arial"/>
          <w:color w:val="212121"/>
          <w:w w:val="105"/>
          <w:sz w:val="18"/>
        </w:rPr>
        <w:t>te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primici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i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izdaci</w:t>
      </w:r>
      <w:proofErr w:type="spellEnd"/>
      <w:r>
        <w:rPr>
          <w:rFonts w:ascii="Arial"/>
          <w:color w:val="212121"/>
          <w:w w:val="105"/>
          <w:sz w:val="18"/>
        </w:rPr>
        <w:t xml:space="preserve"> po </w:t>
      </w:r>
      <w:proofErr w:type="spellStart"/>
      <w:r>
        <w:rPr>
          <w:rFonts w:ascii="Arial"/>
          <w:color w:val="212121"/>
          <w:w w:val="105"/>
          <w:sz w:val="18"/>
        </w:rPr>
        <w:t>ekonomskoj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klasifikaciji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utvr</w:t>
      </w:r>
      <w:r w:rsidR="00A539BA">
        <w:rPr>
          <w:rFonts w:ascii="Arial"/>
          <w:color w:val="212121"/>
          <w:w w:val="105"/>
          <w:sz w:val="18"/>
        </w:rPr>
        <w:t>đ</w:t>
      </w:r>
      <w:r>
        <w:rPr>
          <w:rFonts w:ascii="Arial"/>
          <w:color w:val="212121"/>
          <w:w w:val="105"/>
          <w:sz w:val="18"/>
        </w:rPr>
        <w:t>uju</w:t>
      </w:r>
      <w:proofErr w:type="spellEnd"/>
      <w:r>
        <w:rPr>
          <w:rFonts w:ascii="Arial"/>
          <w:color w:val="212121"/>
          <w:w w:val="105"/>
          <w:sz w:val="18"/>
        </w:rPr>
        <w:t xml:space="preserve"> se u </w:t>
      </w:r>
      <w:proofErr w:type="spellStart"/>
      <w:r>
        <w:rPr>
          <w:rFonts w:ascii="Arial"/>
          <w:color w:val="212121"/>
          <w:w w:val="105"/>
          <w:sz w:val="18"/>
        </w:rPr>
        <w:t>Ra</w:t>
      </w:r>
      <w:r w:rsidR="00A539BA">
        <w:rPr>
          <w:rFonts w:ascii="Arial"/>
          <w:color w:val="212121"/>
          <w:w w:val="105"/>
          <w:sz w:val="18"/>
        </w:rPr>
        <w:t>č</w:t>
      </w:r>
      <w:r>
        <w:rPr>
          <w:rFonts w:ascii="Arial"/>
          <w:color w:val="212121"/>
          <w:w w:val="105"/>
          <w:sz w:val="18"/>
        </w:rPr>
        <w:t>unu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prihoda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F2F2F"/>
          <w:w w:val="105"/>
          <w:sz w:val="18"/>
        </w:rPr>
        <w:t>i</w:t>
      </w:r>
      <w:proofErr w:type="spellEnd"/>
      <w:r>
        <w:rPr>
          <w:rFonts w:ascii="Arial"/>
          <w:color w:val="2F2F2F"/>
          <w:w w:val="105"/>
          <w:sz w:val="18"/>
        </w:rPr>
        <w:t xml:space="preserve"> </w:t>
      </w:r>
      <w:proofErr w:type="spellStart"/>
      <w:r>
        <w:rPr>
          <w:rFonts w:ascii="Arial"/>
          <w:color w:val="2F2F2F"/>
          <w:w w:val="105"/>
          <w:sz w:val="18"/>
        </w:rPr>
        <w:t>rashoda</w:t>
      </w:r>
      <w:proofErr w:type="spellEnd"/>
      <w:r>
        <w:rPr>
          <w:rFonts w:ascii="Arial"/>
          <w:color w:val="2F2F2F"/>
          <w:w w:val="105"/>
          <w:sz w:val="18"/>
        </w:rPr>
        <w:t xml:space="preserve"> </w:t>
      </w:r>
      <w:r>
        <w:rPr>
          <w:rFonts w:ascii="Arial"/>
          <w:color w:val="212121"/>
          <w:w w:val="105"/>
          <w:sz w:val="18"/>
        </w:rPr>
        <w:t xml:space="preserve">za 2024. </w:t>
      </w:r>
      <w:proofErr w:type="spellStart"/>
      <w:r>
        <w:rPr>
          <w:rFonts w:ascii="Arial"/>
          <w:color w:val="212121"/>
          <w:w w:val="105"/>
          <w:sz w:val="18"/>
        </w:rPr>
        <w:t>godinu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kako</w:t>
      </w:r>
      <w:proofErr w:type="spellEnd"/>
      <w:r>
        <w:rPr>
          <w:rFonts w:ascii="Arial"/>
          <w:color w:val="212121"/>
          <w:w w:val="105"/>
          <w:sz w:val="18"/>
        </w:rPr>
        <w:t xml:space="preserve"> </w:t>
      </w:r>
      <w:proofErr w:type="spellStart"/>
      <w:r>
        <w:rPr>
          <w:rFonts w:ascii="Arial"/>
          <w:color w:val="212121"/>
          <w:w w:val="105"/>
          <w:sz w:val="18"/>
        </w:rPr>
        <w:t>slijedi</w:t>
      </w:r>
      <w:proofErr w:type="spellEnd"/>
      <w:r>
        <w:rPr>
          <w:rFonts w:ascii="Arial"/>
          <w:color w:val="5E5E5E"/>
          <w:w w:val="105"/>
          <w:sz w:val="18"/>
        </w:rPr>
        <w:t>:</w:t>
      </w:r>
    </w:p>
    <w:p w14:paraId="7A1724DF" w14:textId="77777777" w:rsidR="00374134" w:rsidRDefault="00374134">
      <w:pPr>
        <w:pStyle w:val="BodyText"/>
        <w:spacing w:before="10"/>
        <w:rPr>
          <w:rFonts w:ascii="Arial"/>
          <w:sz w:val="21"/>
        </w:rPr>
      </w:pPr>
    </w:p>
    <w:p w14:paraId="64EE686F" w14:textId="3D364456" w:rsidR="00374134" w:rsidRDefault="009D1681">
      <w:pPr>
        <w:pStyle w:val="ListParagraph"/>
        <w:numPr>
          <w:ilvl w:val="0"/>
          <w:numId w:val="4"/>
        </w:numPr>
        <w:tabs>
          <w:tab w:val="left" w:pos="611"/>
        </w:tabs>
        <w:spacing w:after="44"/>
        <w:ind w:hanging="243"/>
        <w:jc w:val="left"/>
        <w:rPr>
          <w:rFonts w:ascii="Arial"/>
          <w:b/>
          <w:sz w:val="18"/>
        </w:rPr>
      </w:pPr>
      <w:r>
        <w:rPr>
          <w:rFonts w:ascii="Arial"/>
          <w:b/>
          <w:color w:val="212121"/>
          <w:w w:val="105"/>
          <w:sz w:val="18"/>
        </w:rPr>
        <w:t>RA</w:t>
      </w:r>
      <w:r w:rsidR="00A539BA">
        <w:rPr>
          <w:rFonts w:ascii="Arial"/>
          <w:b/>
          <w:color w:val="212121"/>
          <w:w w:val="105"/>
          <w:sz w:val="18"/>
        </w:rPr>
        <w:t>Č</w:t>
      </w:r>
      <w:r>
        <w:rPr>
          <w:rFonts w:ascii="Arial"/>
          <w:b/>
          <w:color w:val="212121"/>
          <w:w w:val="105"/>
          <w:sz w:val="18"/>
        </w:rPr>
        <w:t>UN PRIHODA I</w:t>
      </w:r>
      <w:r>
        <w:rPr>
          <w:rFonts w:ascii="Arial"/>
          <w:b/>
          <w:color w:val="212121"/>
          <w:spacing w:val="-33"/>
          <w:w w:val="105"/>
          <w:sz w:val="18"/>
        </w:rPr>
        <w:t xml:space="preserve"> </w:t>
      </w:r>
      <w:r>
        <w:rPr>
          <w:rFonts w:ascii="Arial"/>
          <w:b/>
          <w:color w:val="212121"/>
          <w:w w:val="105"/>
          <w:sz w:val="18"/>
        </w:rPr>
        <w:t>RASHODA</w:t>
      </w:r>
    </w:p>
    <w:tbl>
      <w:tblPr>
        <w:tblW w:w="0" w:type="auto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2386"/>
        <w:gridCol w:w="1716"/>
        <w:gridCol w:w="1711"/>
        <w:gridCol w:w="1653"/>
        <w:gridCol w:w="1807"/>
        <w:gridCol w:w="1052"/>
      </w:tblGrid>
      <w:tr w:rsidR="00374134" w14:paraId="119F03BD" w14:textId="77777777">
        <w:trPr>
          <w:trHeight w:val="484"/>
        </w:trPr>
        <w:tc>
          <w:tcPr>
            <w:tcW w:w="2725" w:type="dxa"/>
            <w:gridSpan w:val="2"/>
          </w:tcPr>
          <w:p w14:paraId="29295A0B" w14:textId="77777777" w:rsidR="00374134" w:rsidRDefault="00374134">
            <w:pPr>
              <w:pStyle w:val="TableParagraph"/>
              <w:spacing w:before="11"/>
              <w:jc w:val="left"/>
              <w:rPr>
                <w:rFonts w:ascii="Arial"/>
                <w:b/>
                <w:sz w:val="14"/>
              </w:rPr>
            </w:pPr>
          </w:p>
          <w:p w14:paraId="32702B2B" w14:textId="1335E1D9" w:rsidR="00374134" w:rsidRDefault="009D1681">
            <w:pPr>
              <w:pStyle w:val="TableParagraph"/>
              <w:spacing w:before="0"/>
              <w:ind w:left="33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sz w:val="16"/>
              </w:rPr>
              <w:t>BROJ</w:t>
            </w:r>
            <w:r w:rsidR="00A539BA">
              <w:rPr>
                <w:rFonts w:ascii="Times New Roman"/>
                <w:color w:val="2F2F2F"/>
                <w:sz w:val="16"/>
              </w:rPr>
              <w:t>Č</w:t>
            </w:r>
            <w:r>
              <w:rPr>
                <w:rFonts w:ascii="Times New Roman"/>
                <w:color w:val="2F2F2F"/>
                <w:sz w:val="16"/>
              </w:rPr>
              <w:t xml:space="preserve">ANA </w:t>
            </w:r>
            <w:r>
              <w:rPr>
                <w:rFonts w:ascii="Times New Roman"/>
                <w:color w:val="212121"/>
                <w:sz w:val="16"/>
              </w:rPr>
              <w:t>OZNAKA I NAZIV</w:t>
            </w:r>
          </w:p>
        </w:tc>
        <w:tc>
          <w:tcPr>
            <w:tcW w:w="1716" w:type="dxa"/>
          </w:tcPr>
          <w:p w14:paraId="1434DBED" w14:textId="77777777" w:rsidR="00374134" w:rsidRDefault="009D1681">
            <w:pPr>
              <w:pStyle w:val="TableParagraph"/>
              <w:spacing w:before="104" w:line="182" w:lineRule="exact"/>
              <w:ind w:left="387" w:right="403" w:firstLine="1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 xml:space="preserve">PLAN PRIJE </w:t>
            </w:r>
            <w:r>
              <w:rPr>
                <w:rFonts w:ascii="Times New Roman"/>
                <w:color w:val="212121"/>
                <w:w w:val="90"/>
                <w:sz w:val="16"/>
              </w:rPr>
              <w:t>REBALANSA</w:t>
            </w:r>
          </w:p>
        </w:tc>
        <w:tc>
          <w:tcPr>
            <w:tcW w:w="1711" w:type="dxa"/>
          </w:tcPr>
          <w:p w14:paraId="4AE5DBA1" w14:textId="017D5A49" w:rsidR="00374134" w:rsidRDefault="009D1681">
            <w:pPr>
              <w:pStyle w:val="TableParagraph"/>
              <w:spacing w:before="105"/>
              <w:ind w:left="392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POVE</w:t>
            </w:r>
            <w:r w:rsidR="00A539BA">
              <w:rPr>
                <w:rFonts w:ascii="Times New Roman"/>
                <w:color w:val="212121"/>
                <w:sz w:val="16"/>
              </w:rPr>
              <w:t>Ć</w:t>
            </w:r>
            <w:r>
              <w:rPr>
                <w:rFonts w:ascii="Times New Roman"/>
                <w:color w:val="212121"/>
                <w:sz w:val="16"/>
              </w:rPr>
              <w:t>ANJE</w:t>
            </w:r>
          </w:p>
        </w:tc>
        <w:tc>
          <w:tcPr>
            <w:tcW w:w="1653" w:type="dxa"/>
          </w:tcPr>
          <w:p w14:paraId="6F2782BB" w14:textId="77777777" w:rsidR="00374134" w:rsidRDefault="009D1681">
            <w:pPr>
              <w:pStyle w:val="TableParagraph"/>
              <w:spacing w:before="105"/>
              <w:ind w:left="48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SMANJENJE</w:t>
            </w:r>
          </w:p>
        </w:tc>
        <w:tc>
          <w:tcPr>
            <w:tcW w:w="1807" w:type="dxa"/>
          </w:tcPr>
          <w:p w14:paraId="59CF3891" w14:textId="77777777" w:rsidR="00374134" w:rsidRDefault="009D1681">
            <w:pPr>
              <w:pStyle w:val="TableParagraph"/>
              <w:spacing w:before="108" w:line="182" w:lineRule="exact"/>
              <w:ind w:left="518" w:hanging="87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 xml:space="preserve">PLAN POSLIJE </w:t>
            </w:r>
            <w:r>
              <w:rPr>
                <w:rFonts w:ascii="Times New Roman"/>
                <w:color w:val="212121"/>
                <w:w w:val="95"/>
                <w:sz w:val="16"/>
              </w:rPr>
              <w:t>REBALANSA</w:t>
            </w:r>
          </w:p>
        </w:tc>
        <w:tc>
          <w:tcPr>
            <w:tcW w:w="1052" w:type="dxa"/>
          </w:tcPr>
          <w:p w14:paraId="7DB9FD98" w14:textId="77777777" w:rsidR="00374134" w:rsidRDefault="00374134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6342B823" w14:textId="77777777" w:rsidR="00374134" w:rsidRDefault="009D1681">
            <w:pPr>
              <w:pStyle w:val="TableParagraph"/>
              <w:spacing w:before="0"/>
              <w:ind w:left="33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INDEX</w:t>
            </w:r>
          </w:p>
        </w:tc>
      </w:tr>
      <w:tr w:rsidR="00374134" w14:paraId="6CE2A75E" w14:textId="77777777">
        <w:trPr>
          <w:trHeight w:val="220"/>
        </w:trPr>
        <w:tc>
          <w:tcPr>
            <w:tcW w:w="2725" w:type="dxa"/>
            <w:gridSpan w:val="2"/>
          </w:tcPr>
          <w:p w14:paraId="1C5F2827" w14:textId="77777777" w:rsidR="00374134" w:rsidRDefault="009D1681">
            <w:pPr>
              <w:pStyle w:val="TableParagraph"/>
              <w:spacing w:before="36" w:line="164" w:lineRule="exact"/>
              <w:ind w:left="1163" w:right="1277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5E5E5E"/>
                <w:sz w:val="15"/>
              </w:rPr>
              <w:t>-</w:t>
            </w:r>
            <w:r>
              <w:rPr>
                <w:rFonts w:ascii="Arial"/>
                <w:color w:val="212121"/>
                <w:sz w:val="15"/>
              </w:rPr>
              <w:t xml:space="preserve">1 </w:t>
            </w:r>
            <w:r>
              <w:rPr>
                <w:rFonts w:ascii="Arial"/>
                <w:color w:val="757575"/>
                <w:sz w:val="15"/>
              </w:rPr>
              <w:t>-</w:t>
            </w:r>
          </w:p>
        </w:tc>
        <w:tc>
          <w:tcPr>
            <w:tcW w:w="1716" w:type="dxa"/>
          </w:tcPr>
          <w:p w14:paraId="09942661" w14:textId="77777777" w:rsidR="00374134" w:rsidRDefault="009D1681">
            <w:pPr>
              <w:pStyle w:val="TableParagraph"/>
              <w:spacing w:before="0" w:line="195" w:lineRule="exact"/>
              <w:ind w:left="634" w:right="80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E5E5E"/>
                <w:w w:val="110"/>
                <w:sz w:val="17"/>
              </w:rPr>
              <w:t>-</w:t>
            </w:r>
            <w:r>
              <w:rPr>
                <w:rFonts w:ascii="Times New Roman"/>
                <w:color w:val="212121"/>
                <w:w w:val="110"/>
                <w:sz w:val="17"/>
              </w:rPr>
              <w:t>2</w:t>
            </w:r>
            <w:r>
              <w:rPr>
                <w:rFonts w:ascii="Times New Roman"/>
                <w:color w:val="757575"/>
                <w:w w:val="110"/>
                <w:sz w:val="17"/>
              </w:rPr>
              <w:t>-</w:t>
            </w:r>
          </w:p>
        </w:tc>
        <w:tc>
          <w:tcPr>
            <w:tcW w:w="1711" w:type="dxa"/>
          </w:tcPr>
          <w:p w14:paraId="13911249" w14:textId="77777777" w:rsidR="00374134" w:rsidRDefault="009D1681">
            <w:pPr>
              <w:pStyle w:val="TableParagraph"/>
              <w:spacing w:before="27"/>
              <w:ind w:left="689" w:right="769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5E5E5E"/>
                <w:w w:val="105"/>
                <w:sz w:val="15"/>
              </w:rPr>
              <w:t>-</w:t>
            </w:r>
            <w:r>
              <w:rPr>
                <w:rFonts w:ascii="Arial"/>
                <w:color w:val="212121"/>
                <w:w w:val="105"/>
                <w:sz w:val="15"/>
              </w:rPr>
              <w:t>3</w:t>
            </w:r>
            <w:r>
              <w:rPr>
                <w:rFonts w:ascii="Arial"/>
                <w:color w:val="494949"/>
                <w:w w:val="105"/>
                <w:sz w:val="15"/>
              </w:rPr>
              <w:t>-</w:t>
            </w:r>
          </w:p>
        </w:tc>
        <w:tc>
          <w:tcPr>
            <w:tcW w:w="1653" w:type="dxa"/>
          </w:tcPr>
          <w:p w14:paraId="3F773317" w14:textId="77777777" w:rsidR="00374134" w:rsidRDefault="009D1681">
            <w:pPr>
              <w:pStyle w:val="TableParagraph"/>
              <w:spacing w:before="27"/>
              <w:ind w:left="691" w:right="708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494949"/>
                <w:w w:val="105"/>
                <w:sz w:val="15"/>
              </w:rPr>
              <w:t>-</w:t>
            </w:r>
            <w:r>
              <w:rPr>
                <w:rFonts w:ascii="Arial"/>
                <w:color w:val="212121"/>
                <w:w w:val="105"/>
                <w:sz w:val="15"/>
              </w:rPr>
              <w:t>4</w:t>
            </w:r>
            <w:r>
              <w:rPr>
                <w:rFonts w:ascii="Arial"/>
                <w:color w:val="757575"/>
                <w:w w:val="105"/>
                <w:sz w:val="15"/>
              </w:rPr>
              <w:t>-</w:t>
            </w:r>
          </w:p>
        </w:tc>
        <w:tc>
          <w:tcPr>
            <w:tcW w:w="1807" w:type="dxa"/>
          </w:tcPr>
          <w:p w14:paraId="5AEFD883" w14:textId="77777777" w:rsidR="00374134" w:rsidRDefault="009D1681">
            <w:pPr>
              <w:pStyle w:val="TableParagraph"/>
              <w:spacing w:before="38" w:line="162" w:lineRule="exact"/>
              <w:ind w:left="862" w:right="67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94949"/>
                <w:w w:val="105"/>
                <w:sz w:val="17"/>
              </w:rPr>
              <w:t>-</w:t>
            </w:r>
            <w:r>
              <w:rPr>
                <w:rFonts w:ascii="Times New Roman"/>
                <w:color w:val="212121"/>
                <w:w w:val="105"/>
                <w:sz w:val="17"/>
              </w:rPr>
              <w:t>5</w:t>
            </w:r>
            <w:r>
              <w:rPr>
                <w:rFonts w:ascii="Times New Roman"/>
                <w:color w:val="494949"/>
                <w:w w:val="105"/>
                <w:sz w:val="17"/>
              </w:rPr>
              <w:t>-</w:t>
            </w:r>
          </w:p>
        </w:tc>
        <w:tc>
          <w:tcPr>
            <w:tcW w:w="1052" w:type="dxa"/>
          </w:tcPr>
          <w:p w14:paraId="3E520DA7" w14:textId="77777777" w:rsidR="00374134" w:rsidRDefault="009D1681">
            <w:pPr>
              <w:pStyle w:val="TableParagraph"/>
              <w:spacing w:before="18" w:line="182" w:lineRule="exact"/>
              <w:ind w:left="23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sz w:val="17"/>
              </w:rPr>
              <w:t xml:space="preserve">6 </w:t>
            </w:r>
            <w:r>
              <w:rPr>
                <w:rFonts w:ascii="Arial"/>
                <w:color w:val="2F2F2F"/>
                <w:sz w:val="19"/>
              </w:rPr>
              <w:t xml:space="preserve">= </w:t>
            </w:r>
            <w:r>
              <w:rPr>
                <w:rFonts w:ascii="Times New Roman"/>
                <w:color w:val="212121"/>
                <w:sz w:val="17"/>
              </w:rPr>
              <w:t xml:space="preserve">5 </w:t>
            </w:r>
            <w:r>
              <w:rPr>
                <w:rFonts w:ascii="Times New Roman"/>
                <w:color w:val="2F2F2F"/>
                <w:sz w:val="17"/>
              </w:rPr>
              <w:t>/ 2</w:t>
            </w:r>
          </w:p>
        </w:tc>
      </w:tr>
      <w:tr w:rsidR="00374134" w14:paraId="24B42FC3" w14:textId="77777777">
        <w:trPr>
          <w:trHeight w:val="437"/>
        </w:trPr>
        <w:tc>
          <w:tcPr>
            <w:tcW w:w="339" w:type="dxa"/>
            <w:vMerge w:val="restart"/>
            <w:tcBorders>
              <w:right w:val="nil"/>
            </w:tcBorders>
          </w:tcPr>
          <w:p w14:paraId="4E3BA9F9" w14:textId="77777777" w:rsidR="00374134" w:rsidRDefault="009D1681">
            <w:pPr>
              <w:pStyle w:val="TableParagraph"/>
              <w:spacing w:before="143"/>
              <w:ind w:left="14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01"/>
                <w:sz w:val="16"/>
              </w:rPr>
              <w:t>6</w:t>
            </w:r>
          </w:p>
          <w:p w14:paraId="61F493CA" w14:textId="77777777" w:rsidR="00374134" w:rsidRDefault="00374134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7ED6A085" w14:textId="77777777" w:rsidR="00374134" w:rsidRDefault="009D1681">
            <w:pPr>
              <w:pStyle w:val="TableParagraph"/>
              <w:spacing w:before="0"/>
              <w:ind w:left="147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7</w:t>
            </w:r>
          </w:p>
          <w:p w14:paraId="0AD8FCFD" w14:textId="77777777" w:rsidR="00374134" w:rsidRDefault="00374134">
            <w:pPr>
              <w:pStyle w:val="TableParagraph"/>
              <w:spacing w:before="1"/>
              <w:jc w:val="left"/>
              <w:rPr>
                <w:rFonts w:ascii="Arial"/>
                <w:b/>
                <w:sz w:val="14"/>
              </w:rPr>
            </w:pPr>
          </w:p>
          <w:p w14:paraId="416E3453" w14:textId="77777777" w:rsidR="00374134" w:rsidRDefault="009D1681">
            <w:pPr>
              <w:pStyle w:val="TableParagraph"/>
              <w:spacing w:before="0"/>
              <w:ind w:left="147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95"/>
                <w:sz w:val="16"/>
              </w:rPr>
              <w:t>3</w:t>
            </w:r>
          </w:p>
          <w:p w14:paraId="3BDA39C1" w14:textId="77777777" w:rsidR="00374134" w:rsidRDefault="00374134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DE686A4" w14:textId="77777777" w:rsidR="00374134" w:rsidRDefault="009D1681">
            <w:pPr>
              <w:pStyle w:val="TableParagraph"/>
              <w:spacing w:before="0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1"/>
                <w:sz w:val="16"/>
              </w:rPr>
              <w:t>4</w:t>
            </w:r>
          </w:p>
        </w:tc>
        <w:tc>
          <w:tcPr>
            <w:tcW w:w="2386" w:type="dxa"/>
            <w:vMerge w:val="restart"/>
            <w:tcBorders>
              <w:left w:val="nil"/>
            </w:tcBorders>
          </w:tcPr>
          <w:p w14:paraId="4FC82023" w14:textId="77777777" w:rsidR="00374134" w:rsidRDefault="009D1681">
            <w:pPr>
              <w:pStyle w:val="TableParagraph"/>
              <w:spacing w:before="138"/>
              <w:ind w:left="105" w:firstLine="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PRIHODI POSLOVANJA</w:t>
            </w:r>
          </w:p>
          <w:p w14:paraId="4B85C165" w14:textId="77777777" w:rsidR="00374134" w:rsidRDefault="00374134">
            <w:pPr>
              <w:pStyle w:val="TableParagraph"/>
              <w:spacing w:before="1"/>
              <w:jc w:val="left"/>
              <w:rPr>
                <w:rFonts w:ascii="Arial"/>
                <w:b/>
                <w:sz w:val="14"/>
              </w:rPr>
            </w:pPr>
          </w:p>
          <w:p w14:paraId="655921FF" w14:textId="77777777" w:rsidR="00374134" w:rsidRDefault="009D1681">
            <w:pPr>
              <w:pStyle w:val="TableParagraph"/>
              <w:spacing w:before="0"/>
              <w:ind w:left="110" w:hanging="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 xml:space="preserve">PRIHODI OD PRODAJE </w:t>
            </w:r>
            <w:r>
              <w:rPr>
                <w:rFonts w:ascii="Times New Roman"/>
                <w:color w:val="212121"/>
                <w:w w:val="95"/>
                <w:sz w:val="16"/>
              </w:rPr>
              <w:t>NEFINANCIJSKE IMOVINE</w:t>
            </w:r>
          </w:p>
          <w:p w14:paraId="277A1977" w14:textId="77777777" w:rsidR="00374134" w:rsidRDefault="009D1681">
            <w:pPr>
              <w:pStyle w:val="TableParagraph"/>
              <w:spacing w:before="74"/>
              <w:ind w:left="10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RASHODI POSLOVANJA</w:t>
            </w:r>
          </w:p>
          <w:p w14:paraId="122FBE4E" w14:textId="77777777" w:rsidR="00374134" w:rsidRDefault="009D1681">
            <w:pPr>
              <w:pStyle w:val="TableParagraph"/>
              <w:spacing w:before="129" w:line="244" w:lineRule="auto"/>
              <w:ind w:left="110" w:right="333" w:hanging="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 xml:space="preserve">RASHODI ZA NABAVU </w:t>
            </w:r>
            <w:proofErr w:type="gramStart"/>
            <w:r>
              <w:rPr>
                <w:rFonts w:ascii="Times New Roman"/>
                <w:color w:val="212121"/>
                <w:w w:val="95"/>
                <w:sz w:val="16"/>
              </w:rPr>
              <w:t xml:space="preserve">NEFINANCIJSKE </w:t>
            </w:r>
            <w:r>
              <w:rPr>
                <w:rFonts w:ascii="Times New Roman"/>
                <w:color w:val="212121"/>
                <w:spacing w:val="13"/>
                <w:w w:val="9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95"/>
                <w:sz w:val="16"/>
              </w:rPr>
              <w:t>IMOVINE</w:t>
            </w:r>
            <w:proofErr w:type="gramEnd"/>
          </w:p>
          <w:p w14:paraId="4CA4622B" w14:textId="77777777" w:rsidR="00374134" w:rsidRDefault="00374134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956EF6D" w14:textId="77777777" w:rsidR="00374134" w:rsidRDefault="009D1681">
            <w:pPr>
              <w:pStyle w:val="TableParagraph"/>
              <w:spacing w:before="0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95"/>
                <w:sz w:val="16"/>
              </w:rPr>
              <w:t>RAZLIKA VISAK /</w:t>
            </w:r>
            <w:r>
              <w:rPr>
                <w:rFonts w:ascii="Times New Roman"/>
                <w:color w:val="212121"/>
                <w:spacing w:val="14"/>
                <w:w w:val="9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95"/>
                <w:sz w:val="16"/>
              </w:rPr>
              <w:t>MANJAK</w:t>
            </w:r>
          </w:p>
        </w:tc>
        <w:tc>
          <w:tcPr>
            <w:tcW w:w="1716" w:type="dxa"/>
            <w:tcBorders>
              <w:bottom w:val="nil"/>
            </w:tcBorders>
          </w:tcPr>
          <w:p w14:paraId="772C0056" w14:textId="77777777" w:rsidR="00374134" w:rsidRDefault="009D1681">
            <w:pPr>
              <w:pStyle w:val="TableParagraph"/>
              <w:spacing w:before="138"/>
              <w:ind w:right="4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120"/>
                <w:sz w:val="16"/>
              </w:rPr>
              <w:t>11.390.</w:t>
            </w:r>
            <w:r>
              <w:rPr>
                <w:rFonts w:ascii="Times New Roman"/>
                <w:color w:val="212121"/>
                <w:w w:val="120"/>
                <w:sz w:val="16"/>
              </w:rPr>
              <w:t>756,91</w:t>
            </w:r>
          </w:p>
        </w:tc>
        <w:tc>
          <w:tcPr>
            <w:tcW w:w="1711" w:type="dxa"/>
            <w:tcBorders>
              <w:bottom w:val="nil"/>
            </w:tcBorders>
          </w:tcPr>
          <w:p w14:paraId="6E15D7FA" w14:textId="77777777" w:rsidR="00374134" w:rsidRDefault="009D1681">
            <w:pPr>
              <w:pStyle w:val="TableParagraph"/>
              <w:spacing w:before="143"/>
              <w:ind w:right="10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0"/>
                <w:sz w:val="16"/>
              </w:rPr>
              <w:t>2</w:t>
            </w:r>
            <w:r>
              <w:rPr>
                <w:rFonts w:ascii="Times New Roman"/>
                <w:color w:val="494949"/>
                <w:w w:val="110"/>
                <w:sz w:val="16"/>
              </w:rPr>
              <w:t>.</w:t>
            </w:r>
            <w:r>
              <w:rPr>
                <w:rFonts w:ascii="Times New Roman"/>
                <w:color w:val="212121"/>
                <w:w w:val="110"/>
                <w:sz w:val="16"/>
              </w:rPr>
              <w:t>218.803,47</w:t>
            </w:r>
          </w:p>
        </w:tc>
        <w:tc>
          <w:tcPr>
            <w:tcW w:w="1653" w:type="dxa"/>
            <w:tcBorders>
              <w:bottom w:val="nil"/>
            </w:tcBorders>
          </w:tcPr>
          <w:p w14:paraId="570B9206" w14:textId="77777777" w:rsidR="00374134" w:rsidRDefault="009D1681">
            <w:pPr>
              <w:pStyle w:val="TableParagraph"/>
              <w:spacing w:before="133"/>
              <w:ind w:right="2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1.537.917,35</w:t>
            </w:r>
          </w:p>
        </w:tc>
        <w:tc>
          <w:tcPr>
            <w:tcW w:w="1807" w:type="dxa"/>
            <w:tcBorders>
              <w:bottom w:val="nil"/>
            </w:tcBorders>
          </w:tcPr>
          <w:p w14:paraId="71EDC1EC" w14:textId="77777777" w:rsidR="00374134" w:rsidRDefault="009D1681">
            <w:pPr>
              <w:pStyle w:val="TableParagraph"/>
              <w:spacing w:before="114"/>
              <w:ind w:right="1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12.071.643,03</w:t>
            </w:r>
          </w:p>
        </w:tc>
        <w:tc>
          <w:tcPr>
            <w:tcW w:w="1052" w:type="dxa"/>
            <w:tcBorders>
              <w:bottom w:val="nil"/>
            </w:tcBorders>
          </w:tcPr>
          <w:p w14:paraId="49358175" w14:textId="77777777" w:rsidR="00374134" w:rsidRDefault="009D1681">
            <w:pPr>
              <w:pStyle w:val="TableParagraph"/>
              <w:spacing w:before="148"/>
              <w:ind w:right="-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105,97</w:t>
            </w:r>
          </w:p>
        </w:tc>
      </w:tr>
      <w:tr w:rsidR="00374134" w14:paraId="7AF624D1" w14:textId="77777777">
        <w:trPr>
          <w:trHeight w:val="378"/>
        </w:trPr>
        <w:tc>
          <w:tcPr>
            <w:tcW w:w="339" w:type="dxa"/>
            <w:vMerge/>
            <w:tcBorders>
              <w:top w:val="nil"/>
              <w:right w:val="nil"/>
            </w:tcBorders>
          </w:tcPr>
          <w:p w14:paraId="2F98FF8B" w14:textId="77777777" w:rsidR="00374134" w:rsidRDefault="0037413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  <w:left w:val="nil"/>
            </w:tcBorders>
          </w:tcPr>
          <w:p w14:paraId="1B9037B6" w14:textId="77777777" w:rsidR="00374134" w:rsidRDefault="00374134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06B60E26" w14:textId="77777777" w:rsidR="00374134" w:rsidRDefault="009D1681">
            <w:pPr>
              <w:pStyle w:val="TableParagraph"/>
              <w:spacing w:before="108"/>
              <w:ind w:right="6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5"/>
                <w:sz w:val="16"/>
              </w:rPr>
              <w:t>355.000,00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14970CB" w14:textId="77777777" w:rsidR="00374134" w:rsidRDefault="009D1681">
            <w:pPr>
              <w:pStyle w:val="TableParagraph"/>
              <w:spacing w:before="108"/>
              <w:ind w:right="2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0,00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4978DCEF" w14:textId="77777777" w:rsidR="00374134" w:rsidRDefault="009D1681">
            <w:pPr>
              <w:pStyle w:val="TableParagraph"/>
              <w:spacing w:before="99"/>
              <w:ind w:righ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5"/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CC097B6" w14:textId="77777777" w:rsidR="00374134" w:rsidRDefault="009D1681">
            <w:pPr>
              <w:pStyle w:val="TableParagraph"/>
              <w:spacing w:before="113"/>
              <w:ind w:right="22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5"/>
                <w:sz w:val="16"/>
              </w:rPr>
              <w:t>335.000,00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4389079F" w14:textId="77777777" w:rsidR="00374134" w:rsidRDefault="009D1681">
            <w:pPr>
              <w:pStyle w:val="TableParagraph"/>
              <w:spacing w:before="113"/>
              <w:ind w:right="-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94,36</w:t>
            </w:r>
          </w:p>
        </w:tc>
      </w:tr>
      <w:tr w:rsidR="00374134" w14:paraId="2C8FB2E8" w14:textId="77777777">
        <w:trPr>
          <w:trHeight w:val="381"/>
        </w:trPr>
        <w:tc>
          <w:tcPr>
            <w:tcW w:w="339" w:type="dxa"/>
            <w:vMerge/>
            <w:tcBorders>
              <w:top w:val="nil"/>
              <w:right w:val="nil"/>
            </w:tcBorders>
          </w:tcPr>
          <w:p w14:paraId="4FEF5FC2" w14:textId="77777777" w:rsidR="00374134" w:rsidRDefault="0037413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  <w:left w:val="nil"/>
            </w:tcBorders>
          </w:tcPr>
          <w:p w14:paraId="2D397CCE" w14:textId="77777777" w:rsidR="00374134" w:rsidRDefault="00374134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1175B0D2" w14:textId="77777777" w:rsidR="00374134" w:rsidRDefault="009D1681">
            <w:pPr>
              <w:pStyle w:val="TableParagraph"/>
              <w:spacing w:before="84"/>
              <w:ind w:right="14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05"/>
                <w:sz w:val="16"/>
              </w:rPr>
              <w:t xml:space="preserve">7 </w:t>
            </w:r>
            <w:r>
              <w:rPr>
                <w:rFonts w:ascii="Times New Roman"/>
                <w:color w:val="494949"/>
                <w:w w:val="105"/>
                <w:sz w:val="16"/>
              </w:rPr>
              <w:t>.</w:t>
            </w:r>
            <w:r>
              <w:rPr>
                <w:rFonts w:ascii="Times New Roman"/>
                <w:color w:val="212121"/>
                <w:w w:val="105"/>
                <w:sz w:val="16"/>
              </w:rPr>
              <w:t>026.221,54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B0D34CA" w14:textId="77777777" w:rsidR="00374134" w:rsidRDefault="009D1681">
            <w:pPr>
              <w:pStyle w:val="TableParagraph"/>
              <w:spacing w:before="84"/>
              <w:ind w:righ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927.364,19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74AF14AD" w14:textId="77777777" w:rsidR="00374134" w:rsidRDefault="009D1681">
            <w:pPr>
              <w:pStyle w:val="TableParagraph"/>
              <w:ind w:right="2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1.400.919,93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BB9353E" w14:textId="77777777" w:rsidR="00374134" w:rsidRDefault="009D1681">
            <w:pPr>
              <w:pStyle w:val="TableParagraph"/>
              <w:spacing w:before="89"/>
              <w:ind w:right="2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6.552.665,80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0B3C8A3B" w14:textId="77777777" w:rsidR="00374134" w:rsidRDefault="009D1681">
            <w:pPr>
              <w:pStyle w:val="TableParagraph"/>
              <w:spacing w:before="108"/>
              <w:ind w:right="-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93,26</w:t>
            </w:r>
          </w:p>
        </w:tc>
      </w:tr>
      <w:tr w:rsidR="00374134" w14:paraId="22A5FABB" w14:textId="77777777">
        <w:trPr>
          <w:trHeight w:val="386"/>
        </w:trPr>
        <w:tc>
          <w:tcPr>
            <w:tcW w:w="339" w:type="dxa"/>
            <w:vMerge/>
            <w:tcBorders>
              <w:top w:val="nil"/>
              <w:right w:val="nil"/>
            </w:tcBorders>
          </w:tcPr>
          <w:p w14:paraId="1FCF2DF9" w14:textId="77777777" w:rsidR="00374134" w:rsidRDefault="0037413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  <w:left w:val="nil"/>
            </w:tcBorders>
          </w:tcPr>
          <w:p w14:paraId="6A236C11" w14:textId="77777777" w:rsidR="00374134" w:rsidRDefault="00374134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6BF5B45F" w14:textId="77777777" w:rsidR="00374134" w:rsidRDefault="009D1681">
            <w:pPr>
              <w:pStyle w:val="TableParagraph"/>
              <w:spacing w:before="91"/>
              <w:ind w:right="6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4.523.938,00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C158571" w14:textId="77777777" w:rsidR="00374134" w:rsidRDefault="009D1681">
            <w:pPr>
              <w:pStyle w:val="TableParagraph"/>
              <w:spacing w:before="91"/>
              <w:ind w:right="6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115"/>
                <w:sz w:val="16"/>
              </w:rPr>
              <w:t>1.</w:t>
            </w:r>
            <w:r>
              <w:rPr>
                <w:rFonts w:ascii="Times New Roman"/>
                <w:color w:val="212121"/>
                <w:w w:val="115"/>
                <w:sz w:val="16"/>
              </w:rPr>
              <w:t>722</w:t>
            </w:r>
            <w:r>
              <w:rPr>
                <w:rFonts w:ascii="Times New Roman"/>
                <w:color w:val="5E5E5E"/>
                <w:w w:val="115"/>
                <w:sz w:val="16"/>
              </w:rPr>
              <w:t>.</w:t>
            </w:r>
            <w:r>
              <w:rPr>
                <w:rFonts w:ascii="Times New Roman"/>
                <w:color w:val="212121"/>
                <w:w w:val="115"/>
                <w:sz w:val="16"/>
              </w:rPr>
              <w:t>025,00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70AD0D4D" w14:textId="77777777" w:rsidR="00374134" w:rsidRDefault="009D1681">
            <w:pPr>
              <w:pStyle w:val="TableParagraph"/>
              <w:spacing w:before="82"/>
              <w:ind w:right="3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5"/>
                <w:sz w:val="16"/>
              </w:rPr>
              <w:t>30.000,00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9E4273A" w14:textId="77777777" w:rsidR="00374134" w:rsidRDefault="009D1681">
            <w:pPr>
              <w:pStyle w:val="TableParagraph"/>
              <w:spacing w:before="96"/>
              <w:ind w:right="4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0"/>
                <w:sz w:val="16"/>
              </w:rPr>
              <w:t>6.215</w:t>
            </w:r>
            <w:r>
              <w:rPr>
                <w:rFonts w:ascii="Times New Roman"/>
                <w:color w:val="494949"/>
                <w:w w:val="110"/>
                <w:sz w:val="16"/>
              </w:rPr>
              <w:t>.</w:t>
            </w:r>
            <w:r>
              <w:rPr>
                <w:rFonts w:ascii="Times New Roman"/>
                <w:color w:val="212121"/>
                <w:w w:val="110"/>
                <w:sz w:val="16"/>
              </w:rPr>
              <w:t>96 3,00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00C1B769" w14:textId="77777777" w:rsidR="00374134" w:rsidRDefault="009D1681">
            <w:pPr>
              <w:pStyle w:val="TableParagraph"/>
              <w:spacing w:before="96"/>
              <w:ind w:right="-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137,40</w:t>
            </w:r>
          </w:p>
        </w:tc>
      </w:tr>
      <w:tr w:rsidR="00374134" w14:paraId="27666F15" w14:textId="77777777">
        <w:trPr>
          <w:trHeight w:val="444"/>
        </w:trPr>
        <w:tc>
          <w:tcPr>
            <w:tcW w:w="339" w:type="dxa"/>
            <w:vMerge/>
            <w:tcBorders>
              <w:top w:val="nil"/>
              <w:right w:val="nil"/>
            </w:tcBorders>
          </w:tcPr>
          <w:p w14:paraId="5490ABA1" w14:textId="77777777" w:rsidR="00374134" w:rsidRDefault="0037413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  <w:left w:val="nil"/>
            </w:tcBorders>
          </w:tcPr>
          <w:p w14:paraId="4D1520B5" w14:textId="77777777" w:rsidR="00374134" w:rsidRDefault="00374134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14:paraId="3E94A069" w14:textId="77777777" w:rsidR="00374134" w:rsidRDefault="009D1681">
            <w:pPr>
              <w:pStyle w:val="TableParagraph"/>
              <w:spacing w:before="123"/>
              <w:ind w:right="62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195.597,37</w:t>
            </w:r>
          </w:p>
        </w:tc>
        <w:tc>
          <w:tcPr>
            <w:tcW w:w="1711" w:type="dxa"/>
            <w:tcBorders>
              <w:top w:val="nil"/>
            </w:tcBorders>
          </w:tcPr>
          <w:p w14:paraId="66DAC21F" w14:textId="77777777" w:rsidR="00374134" w:rsidRDefault="009D1681">
            <w:pPr>
              <w:pStyle w:val="TableParagraph"/>
              <w:spacing w:before="108"/>
              <w:ind w:right="2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115"/>
                <w:sz w:val="16"/>
              </w:rPr>
              <w:t xml:space="preserve">-430. </w:t>
            </w:r>
            <w:r>
              <w:rPr>
                <w:rFonts w:ascii="Times New Roman"/>
                <w:color w:val="212121"/>
                <w:w w:val="115"/>
                <w:sz w:val="16"/>
              </w:rPr>
              <w:t>585,72</w:t>
            </w:r>
          </w:p>
        </w:tc>
        <w:tc>
          <w:tcPr>
            <w:tcW w:w="1653" w:type="dxa"/>
            <w:tcBorders>
              <w:top w:val="nil"/>
            </w:tcBorders>
          </w:tcPr>
          <w:p w14:paraId="71560144" w14:textId="77777777" w:rsidR="00374134" w:rsidRDefault="009D1681">
            <w:pPr>
              <w:pStyle w:val="TableParagraph"/>
              <w:spacing w:before="113"/>
              <w:ind w:right="42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126.997,42</w:t>
            </w:r>
          </w:p>
        </w:tc>
        <w:tc>
          <w:tcPr>
            <w:tcW w:w="1807" w:type="dxa"/>
            <w:tcBorders>
              <w:top w:val="nil"/>
            </w:tcBorders>
          </w:tcPr>
          <w:p w14:paraId="0B7B7E06" w14:textId="77777777" w:rsidR="00374134" w:rsidRDefault="009D1681">
            <w:pPr>
              <w:pStyle w:val="TableParagraph"/>
              <w:spacing w:before="99"/>
              <w:ind w:right="2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361.985,77</w:t>
            </w:r>
          </w:p>
        </w:tc>
        <w:tc>
          <w:tcPr>
            <w:tcW w:w="1052" w:type="dxa"/>
            <w:tcBorders>
              <w:top w:val="nil"/>
            </w:tcBorders>
          </w:tcPr>
          <w:p w14:paraId="1B9E6A7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FC0400A" w14:textId="77777777" w:rsidR="00374134" w:rsidRDefault="009D1681">
      <w:pPr>
        <w:pStyle w:val="ListParagraph"/>
        <w:numPr>
          <w:ilvl w:val="0"/>
          <w:numId w:val="4"/>
        </w:numPr>
        <w:tabs>
          <w:tab w:val="left" w:pos="490"/>
        </w:tabs>
        <w:spacing w:before="119"/>
        <w:ind w:left="489" w:hanging="241"/>
        <w:jc w:val="left"/>
        <w:rPr>
          <w:rFonts w:ascii="Arial"/>
          <w:b/>
          <w:sz w:val="18"/>
        </w:rPr>
      </w:pPr>
      <w:r>
        <w:rPr>
          <w:rFonts w:ascii="Arial"/>
          <w:b/>
          <w:color w:val="212121"/>
          <w:w w:val="105"/>
          <w:sz w:val="18"/>
        </w:rPr>
        <w:t>RACUN ZADUZIVANJA /</w:t>
      </w:r>
      <w:r>
        <w:rPr>
          <w:rFonts w:ascii="Arial"/>
          <w:b/>
          <w:color w:val="212121"/>
          <w:spacing w:val="-13"/>
          <w:w w:val="105"/>
          <w:sz w:val="18"/>
        </w:rPr>
        <w:t xml:space="preserve"> </w:t>
      </w:r>
      <w:r>
        <w:rPr>
          <w:rFonts w:ascii="Arial"/>
          <w:b/>
          <w:color w:val="212121"/>
          <w:w w:val="105"/>
          <w:sz w:val="18"/>
        </w:rPr>
        <w:t>FINANCIRANJA</w:t>
      </w:r>
    </w:p>
    <w:p w14:paraId="2D657715" w14:textId="77777777" w:rsidR="00374134" w:rsidRDefault="00374134">
      <w:pPr>
        <w:pStyle w:val="BodyText"/>
        <w:spacing w:before="8"/>
        <w:rPr>
          <w:rFonts w:ascii="Arial"/>
          <w:b/>
          <w:sz w:val="6"/>
        </w:rPr>
      </w:pPr>
    </w:p>
    <w:tbl>
      <w:tblPr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1712"/>
        <w:gridCol w:w="1693"/>
        <w:gridCol w:w="1751"/>
        <w:gridCol w:w="1713"/>
        <w:gridCol w:w="1117"/>
      </w:tblGrid>
      <w:tr w:rsidR="00374134" w14:paraId="7635C635" w14:textId="77777777">
        <w:trPr>
          <w:trHeight w:val="585"/>
        </w:trPr>
        <w:tc>
          <w:tcPr>
            <w:tcW w:w="2750" w:type="dxa"/>
          </w:tcPr>
          <w:p w14:paraId="289623F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22EF8611" w14:textId="77777777" w:rsidR="00374134" w:rsidRDefault="009D1681">
            <w:pPr>
              <w:pStyle w:val="TableParagraph"/>
              <w:spacing w:before="81"/>
              <w:ind w:left="328" w:firstLine="2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 xml:space="preserve">PLAN PRIJE </w:t>
            </w:r>
            <w:r>
              <w:rPr>
                <w:rFonts w:ascii="Times New Roman"/>
                <w:color w:val="212121"/>
                <w:w w:val="90"/>
                <w:sz w:val="16"/>
              </w:rPr>
              <w:t>REBALANSA</w:t>
            </w:r>
          </w:p>
        </w:tc>
        <w:tc>
          <w:tcPr>
            <w:tcW w:w="1693" w:type="dxa"/>
          </w:tcPr>
          <w:p w14:paraId="59F6F5E4" w14:textId="49F4A312" w:rsidR="00374134" w:rsidRDefault="009D1681">
            <w:pPr>
              <w:pStyle w:val="TableParagraph"/>
              <w:spacing w:before="71"/>
              <w:ind w:left="342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POVE</w:t>
            </w:r>
            <w:r w:rsidR="00A539BA">
              <w:rPr>
                <w:rFonts w:ascii="Times New Roman"/>
                <w:color w:val="212121"/>
                <w:sz w:val="16"/>
              </w:rPr>
              <w:t>Ć</w:t>
            </w:r>
            <w:r>
              <w:rPr>
                <w:rFonts w:ascii="Times New Roman"/>
                <w:color w:val="212121"/>
                <w:sz w:val="16"/>
              </w:rPr>
              <w:t>ANJE</w:t>
            </w:r>
          </w:p>
        </w:tc>
        <w:tc>
          <w:tcPr>
            <w:tcW w:w="1751" w:type="dxa"/>
          </w:tcPr>
          <w:p w14:paraId="7244231C" w14:textId="77777777" w:rsidR="00374134" w:rsidRDefault="009D1681">
            <w:pPr>
              <w:pStyle w:val="TableParagraph"/>
              <w:spacing w:before="85"/>
              <w:ind w:left="44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SMANJENJE</w:t>
            </w:r>
          </w:p>
        </w:tc>
        <w:tc>
          <w:tcPr>
            <w:tcW w:w="1713" w:type="dxa"/>
          </w:tcPr>
          <w:p w14:paraId="3B03EFF8" w14:textId="77777777" w:rsidR="00374134" w:rsidRDefault="009D1681">
            <w:pPr>
              <w:pStyle w:val="TableParagraph"/>
              <w:spacing w:before="85"/>
              <w:ind w:left="384" w:hanging="77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95"/>
                <w:sz w:val="16"/>
              </w:rPr>
              <w:t>PLAN POSLIJE REBALANSA</w:t>
            </w:r>
          </w:p>
        </w:tc>
        <w:tc>
          <w:tcPr>
            <w:tcW w:w="1117" w:type="dxa"/>
          </w:tcPr>
          <w:p w14:paraId="2119CE3E" w14:textId="77777777" w:rsidR="00374134" w:rsidRDefault="00374134">
            <w:pPr>
              <w:pStyle w:val="TableParagraph"/>
              <w:spacing w:before="0"/>
              <w:jc w:val="left"/>
              <w:rPr>
                <w:rFonts w:ascii="Arial"/>
                <w:b/>
                <w:sz w:val="17"/>
              </w:rPr>
            </w:pPr>
          </w:p>
          <w:p w14:paraId="7609EF7F" w14:textId="77777777" w:rsidR="00374134" w:rsidRDefault="009D1681">
            <w:pPr>
              <w:pStyle w:val="TableParagraph"/>
              <w:spacing w:before="0"/>
              <w:ind w:left="32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INDEX</w:t>
            </w:r>
          </w:p>
        </w:tc>
      </w:tr>
      <w:tr w:rsidR="00374134" w14:paraId="188E7CC8" w14:textId="77777777">
        <w:trPr>
          <w:trHeight w:val="615"/>
        </w:trPr>
        <w:tc>
          <w:tcPr>
            <w:tcW w:w="2750" w:type="dxa"/>
            <w:tcBorders>
              <w:bottom w:val="nil"/>
            </w:tcBorders>
          </w:tcPr>
          <w:p w14:paraId="0801CED3" w14:textId="77777777" w:rsidR="00374134" w:rsidRDefault="00374134">
            <w:pPr>
              <w:pStyle w:val="TableParagraph"/>
              <w:spacing w:before="9"/>
              <w:jc w:val="left"/>
              <w:rPr>
                <w:rFonts w:ascii="Arial"/>
                <w:b/>
                <w:sz w:val="14"/>
              </w:rPr>
            </w:pPr>
          </w:p>
          <w:p w14:paraId="486839F6" w14:textId="77777777" w:rsidR="00374134" w:rsidRDefault="009D1681">
            <w:pPr>
              <w:pStyle w:val="TableParagraph"/>
              <w:spacing w:before="0" w:line="201" w:lineRule="auto"/>
              <w:ind w:left="442" w:hanging="25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position w:val="-3"/>
                <w:sz w:val="16"/>
              </w:rPr>
              <w:t xml:space="preserve">8 </w:t>
            </w:r>
            <w:r>
              <w:rPr>
                <w:rFonts w:ascii="Times New Roman"/>
                <w:color w:val="212121"/>
                <w:sz w:val="16"/>
              </w:rPr>
              <w:t>PRIMICI OD FINANCIJSKE IMOVINE I ZADUZENJA</w:t>
            </w:r>
          </w:p>
        </w:tc>
        <w:tc>
          <w:tcPr>
            <w:tcW w:w="1712" w:type="dxa"/>
            <w:tcBorders>
              <w:bottom w:val="nil"/>
            </w:tcBorders>
          </w:tcPr>
          <w:p w14:paraId="61846CE1" w14:textId="77777777" w:rsidR="00374134" w:rsidRDefault="00374134">
            <w:pPr>
              <w:pStyle w:val="TableParagraph"/>
              <w:spacing w:before="0"/>
              <w:jc w:val="left"/>
              <w:rPr>
                <w:rFonts w:ascii="Arial"/>
                <w:b/>
                <w:sz w:val="12"/>
              </w:rPr>
            </w:pPr>
          </w:p>
          <w:p w14:paraId="3051DDC3" w14:textId="77777777" w:rsidR="00374134" w:rsidRDefault="00374134">
            <w:pPr>
              <w:pStyle w:val="TableParagraph"/>
              <w:spacing w:before="7"/>
              <w:jc w:val="left"/>
              <w:rPr>
                <w:rFonts w:ascii="Arial"/>
                <w:b/>
                <w:sz w:val="11"/>
              </w:rPr>
            </w:pPr>
          </w:p>
          <w:p w14:paraId="4FB55C81" w14:textId="77777777" w:rsidR="00374134" w:rsidRDefault="009D1681">
            <w:pPr>
              <w:pStyle w:val="TableParagraph"/>
              <w:spacing w:before="0"/>
              <w:ind w:right="6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E5E5E"/>
                <w:w w:val="95"/>
                <w:sz w:val="12"/>
              </w:rPr>
              <w:t>-</w:t>
            </w:r>
          </w:p>
        </w:tc>
        <w:tc>
          <w:tcPr>
            <w:tcW w:w="1693" w:type="dxa"/>
            <w:tcBorders>
              <w:bottom w:val="nil"/>
            </w:tcBorders>
          </w:tcPr>
          <w:p w14:paraId="7BAA9275" w14:textId="77777777" w:rsidR="00374134" w:rsidRDefault="00374134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59C18B49" w14:textId="77777777" w:rsidR="00374134" w:rsidRDefault="009D1681">
            <w:pPr>
              <w:pStyle w:val="TableParagraph"/>
              <w:spacing w:before="1"/>
              <w:ind w:right="9"/>
              <w:rPr>
                <w:rFonts w:ascii="Arial"/>
                <w:sz w:val="21"/>
              </w:rPr>
            </w:pPr>
            <w:r>
              <w:rPr>
                <w:rFonts w:ascii="Arial"/>
                <w:color w:val="757575"/>
                <w:w w:val="90"/>
                <w:sz w:val="21"/>
              </w:rPr>
              <w:t>-</w:t>
            </w:r>
          </w:p>
        </w:tc>
        <w:tc>
          <w:tcPr>
            <w:tcW w:w="1751" w:type="dxa"/>
            <w:tcBorders>
              <w:bottom w:val="nil"/>
            </w:tcBorders>
          </w:tcPr>
          <w:p w14:paraId="7109683A" w14:textId="77777777" w:rsidR="00374134" w:rsidRDefault="00374134">
            <w:pPr>
              <w:pStyle w:val="TableParagraph"/>
              <w:spacing w:before="7"/>
              <w:jc w:val="left"/>
              <w:rPr>
                <w:rFonts w:ascii="Arial"/>
                <w:b/>
                <w:sz w:val="19"/>
              </w:rPr>
            </w:pPr>
          </w:p>
          <w:p w14:paraId="10F06AD1" w14:textId="77777777" w:rsidR="00374134" w:rsidRDefault="009D1681">
            <w:pPr>
              <w:pStyle w:val="TableParagraph"/>
              <w:spacing w:before="0"/>
              <w:ind w:right="48"/>
              <w:rPr>
                <w:rFonts w:ascii="Arial"/>
                <w:sz w:val="21"/>
              </w:rPr>
            </w:pPr>
            <w:r>
              <w:rPr>
                <w:rFonts w:ascii="Arial"/>
                <w:color w:val="2F2F2F"/>
                <w:w w:val="90"/>
                <w:sz w:val="21"/>
              </w:rPr>
              <w:t>-</w:t>
            </w:r>
          </w:p>
        </w:tc>
        <w:tc>
          <w:tcPr>
            <w:tcW w:w="1713" w:type="dxa"/>
            <w:tcBorders>
              <w:bottom w:val="nil"/>
            </w:tcBorders>
          </w:tcPr>
          <w:p w14:paraId="723E7D35" w14:textId="77777777" w:rsidR="00374134" w:rsidRDefault="009D1681">
            <w:pPr>
              <w:pStyle w:val="TableParagraph"/>
              <w:spacing w:before="184"/>
              <w:ind w:right="-15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858585"/>
                <w:w w:val="97"/>
                <w:sz w:val="25"/>
              </w:rPr>
              <w:t>-</w:t>
            </w:r>
          </w:p>
        </w:tc>
        <w:tc>
          <w:tcPr>
            <w:tcW w:w="1117" w:type="dxa"/>
            <w:tcBorders>
              <w:bottom w:val="nil"/>
            </w:tcBorders>
          </w:tcPr>
          <w:p w14:paraId="62565DAD" w14:textId="77777777" w:rsidR="00374134" w:rsidRDefault="00374134"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 w14:paraId="2654A6C4" w14:textId="77777777" w:rsidR="00374134" w:rsidRDefault="009D1681">
            <w:pPr>
              <w:pStyle w:val="TableParagraph"/>
              <w:spacing w:before="0"/>
              <w:ind w:right="45"/>
              <w:rPr>
                <w:rFonts w:ascii="Arial"/>
                <w:sz w:val="21"/>
              </w:rPr>
            </w:pPr>
            <w:r>
              <w:rPr>
                <w:rFonts w:ascii="Arial"/>
                <w:color w:val="757575"/>
                <w:w w:val="99"/>
                <w:sz w:val="21"/>
              </w:rPr>
              <w:t>-</w:t>
            </w:r>
          </w:p>
        </w:tc>
      </w:tr>
      <w:tr w:rsidR="00374134" w14:paraId="24003FDD" w14:textId="77777777">
        <w:trPr>
          <w:trHeight w:val="671"/>
        </w:trPr>
        <w:tc>
          <w:tcPr>
            <w:tcW w:w="2750" w:type="dxa"/>
            <w:tcBorders>
              <w:top w:val="nil"/>
              <w:bottom w:val="nil"/>
            </w:tcBorders>
          </w:tcPr>
          <w:p w14:paraId="2D55B463" w14:textId="77777777" w:rsidR="00374134" w:rsidRDefault="009D1681">
            <w:pPr>
              <w:pStyle w:val="TableParagraph"/>
              <w:spacing w:before="85"/>
              <w:ind w:left="442" w:hanging="22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 xml:space="preserve">5 </w:t>
            </w:r>
            <w:r>
              <w:rPr>
                <w:rFonts w:ascii="Times New Roman"/>
                <w:color w:val="2F2F2F"/>
                <w:sz w:val="16"/>
              </w:rPr>
              <w:t xml:space="preserve">IZDACI </w:t>
            </w:r>
            <w:r>
              <w:rPr>
                <w:rFonts w:ascii="Times New Roman"/>
                <w:color w:val="212121"/>
                <w:sz w:val="16"/>
              </w:rPr>
              <w:t>ZA FINANCIJSKU</w:t>
            </w:r>
            <w:r>
              <w:rPr>
                <w:rFonts w:ascii="Times New Roman"/>
                <w:color w:val="2F2F2F"/>
                <w:sz w:val="16"/>
              </w:rPr>
              <w:t xml:space="preserve"> IMOVINU </w:t>
            </w:r>
            <w:r>
              <w:rPr>
                <w:rFonts w:ascii="Times New Roman"/>
                <w:color w:val="212121"/>
                <w:sz w:val="16"/>
              </w:rPr>
              <w:t>I OTPLATE ZAJMOVA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BF6087D" w14:textId="77777777" w:rsidR="00374134" w:rsidRDefault="00374134"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 w14:paraId="38B08B09" w14:textId="77777777" w:rsidR="00374134" w:rsidRDefault="009D1681">
            <w:pPr>
              <w:pStyle w:val="TableParagraph"/>
              <w:spacing w:before="0"/>
              <w:ind w:right="5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115"/>
                <w:sz w:val="16"/>
              </w:rPr>
              <w:t>250.000,00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7D2BA20" w14:textId="77777777" w:rsidR="00374134" w:rsidRDefault="009D1681">
            <w:pPr>
              <w:pStyle w:val="TableParagraph"/>
              <w:spacing w:before="176"/>
              <w:ind w:right="10"/>
              <w:rPr>
                <w:rFonts w:ascii="Arial"/>
                <w:sz w:val="21"/>
              </w:rPr>
            </w:pPr>
            <w:r>
              <w:rPr>
                <w:rFonts w:ascii="Arial"/>
                <w:color w:val="757575"/>
                <w:w w:val="82"/>
                <w:sz w:val="21"/>
              </w:rPr>
              <w:t>-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1A3B4002" w14:textId="77777777" w:rsidR="00374134" w:rsidRDefault="009D1681">
            <w:pPr>
              <w:pStyle w:val="TableParagraph"/>
              <w:spacing w:before="176"/>
              <w:ind w:right="64"/>
              <w:rPr>
                <w:rFonts w:ascii="Arial"/>
                <w:sz w:val="21"/>
              </w:rPr>
            </w:pPr>
            <w:r>
              <w:rPr>
                <w:rFonts w:ascii="Arial"/>
                <w:color w:val="5E5E5E"/>
                <w:w w:val="82"/>
                <w:sz w:val="21"/>
              </w:rPr>
              <w:t>-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6E135328" w14:textId="77777777" w:rsidR="00374134" w:rsidRDefault="00374134">
            <w:pPr>
              <w:pStyle w:val="TableParagraph"/>
              <w:spacing w:before="1"/>
              <w:jc w:val="left"/>
              <w:rPr>
                <w:rFonts w:ascii="Arial"/>
                <w:b/>
                <w:sz w:val="21"/>
              </w:rPr>
            </w:pPr>
          </w:p>
          <w:p w14:paraId="766A1BD7" w14:textId="77777777" w:rsidR="00374134" w:rsidRDefault="009D1681">
            <w:pPr>
              <w:pStyle w:val="TableParagraph"/>
              <w:spacing w:before="1"/>
              <w:ind w:right="2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5"/>
                <w:sz w:val="16"/>
              </w:rPr>
              <w:t>250.000,00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FBB001D" w14:textId="77777777" w:rsidR="00374134" w:rsidRDefault="009D1681">
            <w:pPr>
              <w:pStyle w:val="TableParagraph"/>
              <w:spacing w:before="158"/>
              <w:ind w:right="67"/>
              <w:rPr>
                <w:rFonts w:ascii="Arial"/>
                <w:sz w:val="26"/>
              </w:rPr>
            </w:pPr>
            <w:r>
              <w:rPr>
                <w:rFonts w:ascii="Arial"/>
                <w:color w:val="757575"/>
                <w:w w:val="73"/>
                <w:sz w:val="26"/>
              </w:rPr>
              <w:t>-</w:t>
            </w:r>
          </w:p>
        </w:tc>
      </w:tr>
      <w:tr w:rsidR="00374134" w14:paraId="34858571" w14:textId="77777777">
        <w:trPr>
          <w:trHeight w:val="482"/>
        </w:trPr>
        <w:tc>
          <w:tcPr>
            <w:tcW w:w="2750" w:type="dxa"/>
            <w:tcBorders>
              <w:top w:val="nil"/>
              <w:bottom w:val="nil"/>
            </w:tcBorders>
          </w:tcPr>
          <w:p w14:paraId="389EC745" w14:textId="26CFB7FA" w:rsidR="00374134" w:rsidRDefault="009D1681">
            <w:pPr>
              <w:pStyle w:val="TableParagraph"/>
              <w:spacing w:before="62"/>
              <w:ind w:left="453" w:firstLine="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95"/>
                <w:sz w:val="16"/>
              </w:rPr>
              <w:t>NOV</w:t>
            </w:r>
            <w:r w:rsidR="00A539BA">
              <w:rPr>
                <w:rFonts w:ascii="Times New Roman"/>
                <w:color w:val="212121"/>
                <w:w w:val="95"/>
                <w:sz w:val="16"/>
              </w:rPr>
              <w:t>Č</w:t>
            </w:r>
            <w:r>
              <w:rPr>
                <w:rFonts w:ascii="Times New Roman"/>
                <w:color w:val="212121"/>
                <w:w w:val="95"/>
                <w:sz w:val="16"/>
              </w:rPr>
              <w:t xml:space="preserve">ANA SREDSTVA NA </w:t>
            </w:r>
            <w:r>
              <w:rPr>
                <w:rFonts w:ascii="Times New Roman"/>
                <w:color w:val="212121"/>
                <w:sz w:val="16"/>
              </w:rPr>
              <w:t>PO</w:t>
            </w:r>
            <w:r w:rsidR="00A539BA">
              <w:rPr>
                <w:rFonts w:ascii="Times New Roman"/>
                <w:color w:val="212121"/>
                <w:sz w:val="16"/>
              </w:rPr>
              <w:t>Č</w:t>
            </w:r>
            <w:r>
              <w:rPr>
                <w:rFonts w:ascii="Times New Roman"/>
                <w:color w:val="212121"/>
                <w:sz w:val="16"/>
              </w:rPr>
              <w:t>ETKU GODINE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E4F6E92" w14:textId="77777777" w:rsidR="00374134" w:rsidRDefault="009D1681">
            <w:pPr>
              <w:pStyle w:val="TableParagraph"/>
              <w:spacing w:before="110"/>
              <w:ind w:right="7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120"/>
                <w:sz w:val="16"/>
              </w:rPr>
              <w:t>471.277,03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8519BFA" w14:textId="77777777" w:rsidR="00374134" w:rsidRDefault="009D1681">
            <w:pPr>
              <w:pStyle w:val="TableParagraph"/>
              <w:spacing w:before="26"/>
              <w:ind w:right="38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757575"/>
                <w:w w:val="97"/>
                <w:sz w:val="25"/>
              </w:rPr>
              <w:t>-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3DD97D7E" w14:textId="77777777" w:rsidR="00374134" w:rsidRDefault="009D1681">
            <w:pPr>
              <w:pStyle w:val="TableParagraph"/>
              <w:spacing w:before="82"/>
              <w:ind w:right="7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94949"/>
                <w:w w:val="97"/>
                <w:sz w:val="18"/>
              </w:rPr>
              <w:t>-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5BB0230A" w14:textId="77777777" w:rsidR="00374134" w:rsidRDefault="009D1681">
            <w:pPr>
              <w:pStyle w:val="TableParagraph"/>
              <w:spacing w:before="115"/>
              <w:ind w:right="3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120"/>
                <w:sz w:val="16"/>
              </w:rPr>
              <w:t>471.277,03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F3D0F6D" w14:textId="77777777" w:rsidR="00374134" w:rsidRDefault="009D1681">
            <w:pPr>
              <w:pStyle w:val="TableParagraph"/>
              <w:spacing w:before="68"/>
              <w:ind w:right="85"/>
              <w:rPr>
                <w:rFonts w:ascii="Arial"/>
                <w:sz w:val="21"/>
              </w:rPr>
            </w:pPr>
            <w:r>
              <w:rPr>
                <w:rFonts w:ascii="Arial"/>
                <w:color w:val="757575"/>
                <w:w w:val="90"/>
                <w:sz w:val="21"/>
              </w:rPr>
              <w:t>-</w:t>
            </w:r>
          </w:p>
        </w:tc>
      </w:tr>
      <w:tr w:rsidR="00374134" w14:paraId="0DF09661" w14:textId="77777777">
        <w:trPr>
          <w:trHeight w:val="526"/>
        </w:trPr>
        <w:tc>
          <w:tcPr>
            <w:tcW w:w="2750" w:type="dxa"/>
            <w:tcBorders>
              <w:top w:val="nil"/>
              <w:bottom w:val="nil"/>
            </w:tcBorders>
          </w:tcPr>
          <w:p w14:paraId="015D066A" w14:textId="507C0432" w:rsidR="00374134" w:rsidRDefault="009D1681">
            <w:pPr>
              <w:pStyle w:val="TableParagraph"/>
              <w:spacing w:before="108"/>
              <w:ind w:left="441" w:hanging="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VI</w:t>
            </w:r>
            <w:r w:rsidR="00A539BA">
              <w:rPr>
                <w:rFonts w:ascii="Times New Roman"/>
                <w:color w:val="212121"/>
                <w:sz w:val="16"/>
              </w:rPr>
              <w:t>Š</w:t>
            </w:r>
            <w:r>
              <w:rPr>
                <w:rFonts w:ascii="Times New Roman"/>
                <w:color w:val="212121"/>
                <w:sz w:val="16"/>
              </w:rPr>
              <w:t>AK PRIHODA IZ RANIJIH GODINA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8CBB31F" w14:textId="77777777" w:rsidR="00374134" w:rsidRDefault="009D1681">
            <w:pPr>
              <w:pStyle w:val="TableParagraph"/>
              <w:spacing w:before="122"/>
              <w:ind w:right="4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120"/>
                <w:sz w:val="16"/>
              </w:rPr>
              <w:t>140.708,74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9A3A951" w14:textId="77777777" w:rsidR="00374134" w:rsidRDefault="009D1681">
            <w:pPr>
              <w:pStyle w:val="TableParagraph"/>
              <w:spacing w:before="43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757575"/>
                <w:w w:val="97"/>
                <w:sz w:val="25"/>
              </w:rPr>
              <w:t>-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46A373CC" w14:textId="77777777" w:rsidR="00374134" w:rsidRDefault="009D1681">
            <w:pPr>
              <w:pStyle w:val="TableParagraph"/>
              <w:spacing w:before="80"/>
              <w:ind w:right="45"/>
              <w:rPr>
                <w:rFonts w:ascii="Arial"/>
                <w:sz w:val="21"/>
              </w:rPr>
            </w:pPr>
            <w:r>
              <w:rPr>
                <w:rFonts w:ascii="Arial"/>
                <w:color w:val="757575"/>
                <w:w w:val="74"/>
                <w:sz w:val="21"/>
              </w:rPr>
              <w:t>-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079E3E1E" w14:textId="77777777" w:rsidR="00374134" w:rsidRDefault="009D1681">
            <w:pPr>
              <w:pStyle w:val="TableParagraph"/>
              <w:spacing w:before="127"/>
              <w:ind w:right="3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140.708,74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CC1B2AE" w14:textId="77777777" w:rsidR="00374134" w:rsidRDefault="009D1681">
            <w:pPr>
              <w:pStyle w:val="TableParagraph"/>
              <w:spacing w:before="47"/>
              <w:ind w:right="86"/>
              <w:rPr>
                <w:rFonts w:ascii="Arial"/>
                <w:sz w:val="26"/>
              </w:rPr>
            </w:pPr>
            <w:r>
              <w:rPr>
                <w:rFonts w:ascii="Arial"/>
                <w:color w:val="757575"/>
                <w:w w:val="73"/>
                <w:sz w:val="26"/>
              </w:rPr>
              <w:t>-</w:t>
            </w:r>
          </w:p>
        </w:tc>
      </w:tr>
      <w:tr w:rsidR="00374134" w14:paraId="3888D05E" w14:textId="77777777">
        <w:trPr>
          <w:trHeight w:val="447"/>
        </w:trPr>
        <w:tc>
          <w:tcPr>
            <w:tcW w:w="2750" w:type="dxa"/>
            <w:tcBorders>
              <w:top w:val="nil"/>
              <w:bottom w:val="nil"/>
            </w:tcBorders>
          </w:tcPr>
          <w:p w14:paraId="61C5C08F" w14:textId="77777777" w:rsidR="00374134" w:rsidRDefault="009D1681">
            <w:pPr>
              <w:pStyle w:val="TableParagraph"/>
              <w:spacing w:before="139"/>
              <w:ind w:left="45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NETO FINANCIRANJE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A790610" w14:textId="77777777" w:rsidR="00374134" w:rsidRDefault="009D1681">
            <w:pPr>
              <w:pStyle w:val="TableParagraph"/>
              <w:spacing w:before="154"/>
              <w:ind w:right="5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5"/>
                <w:sz w:val="16"/>
              </w:rPr>
              <w:t>221.277,03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FEA8508" w14:textId="77777777" w:rsidR="00374134" w:rsidRDefault="009D1681">
            <w:pPr>
              <w:pStyle w:val="TableParagraph"/>
              <w:spacing w:before="41"/>
              <w:ind w:right="17"/>
              <w:rPr>
                <w:rFonts w:ascii="Arial"/>
                <w:sz w:val="31"/>
              </w:rPr>
            </w:pPr>
            <w:r>
              <w:rPr>
                <w:rFonts w:ascii="Arial"/>
                <w:color w:val="858585"/>
                <w:w w:val="61"/>
                <w:sz w:val="31"/>
              </w:rPr>
              <w:t>-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32FE4911" w14:textId="77777777" w:rsidR="00374134" w:rsidRDefault="009D1681">
            <w:pPr>
              <w:pStyle w:val="TableParagraph"/>
              <w:spacing w:before="111"/>
              <w:ind w:right="64"/>
              <w:rPr>
                <w:rFonts w:ascii="Arial"/>
                <w:sz w:val="21"/>
              </w:rPr>
            </w:pPr>
            <w:r>
              <w:rPr>
                <w:rFonts w:ascii="Arial"/>
                <w:color w:val="5E5E5E"/>
                <w:w w:val="74"/>
                <w:sz w:val="21"/>
              </w:rPr>
              <w:t>-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6045DDC0" w14:textId="77777777" w:rsidR="00374134" w:rsidRDefault="009D1681">
            <w:pPr>
              <w:pStyle w:val="TableParagraph"/>
              <w:spacing w:before="158"/>
              <w:ind w:right="5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15"/>
                <w:sz w:val="16"/>
              </w:rPr>
              <w:t>221.277,03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3590103" w14:textId="77777777" w:rsidR="00374134" w:rsidRDefault="009D1681">
            <w:pPr>
              <w:pStyle w:val="TableParagraph"/>
              <w:spacing w:before="78"/>
              <w:ind w:right="102"/>
              <w:rPr>
                <w:rFonts w:ascii="Arial"/>
                <w:sz w:val="26"/>
              </w:rPr>
            </w:pPr>
            <w:r>
              <w:rPr>
                <w:rFonts w:ascii="Arial"/>
                <w:color w:val="858585"/>
                <w:w w:val="66"/>
                <w:sz w:val="26"/>
              </w:rPr>
              <w:t>-</w:t>
            </w:r>
          </w:p>
        </w:tc>
      </w:tr>
      <w:tr w:rsidR="00374134" w14:paraId="7D16DE14" w14:textId="77777777">
        <w:trPr>
          <w:trHeight w:val="562"/>
        </w:trPr>
        <w:tc>
          <w:tcPr>
            <w:tcW w:w="2750" w:type="dxa"/>
            <w:tcBorders>
              <w:top w:val="nil"/>
            </w:tcBorders>
          </w:tcPr>
          <w:p w14:paraId="73AE7EC9" w14:textId="77777777" w:rsidR="00374134" w:rsidRDefault="009D1681">
            <w:pPr>
              <w:pStyle w:val="TableParagraph"/>
              <w:spacing w:before="54" w:line="225" w:lineRule="auto"/>
              <w:ind w:left="448" w:hanging="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 xml:space="preserve">VISAK </w:t>
            </w:r>
            <w:r>
              <w:rPr>
                <w:rFonts w:ascii="Times New Roman"/>
                <w:color w:val="2F2F2F"/>
                <w:sz w:val="16"/>
              </w:rPr>
              <w:t xml:space="preserve">/ </w:t>
            </w:r>
            <w:r>
              <w:rPr>
                <w:rFonts w:ascii="Times New Roman"/>
                <w:color w:val="212121"/>
                <w:sz w:val="16"/>
              </w:rPr>
              <w:t xml:space="preserve">MANJAK </w:t>
            </w:r>
            <w:r>
              <w:rPr>
                <w:rFonts w:ascii="Arial"/>
                <w:color w:val="2F2F2F"/>
                <w:sz w:val="19"/>
              </w:rPr>
              <w:t xml:space="preserve">+ </w:t>
            </w:r>
            <w:r>
              <w:rPr>
                <w:rFonts w:ascii="Times New Roman"/>
                <w:color w:val="212121"/>
                <w:sz w:val="16"/>
              </w:rPr>
              <w:t>NETO FINANCIRANJE</w:t>
            </w:r>
          </w:p>
        </w:tc>
        <w:tc>
          <w:tcPr>
            <w:tcW w:w="1712" w:type="dxa"/>
            <w:tcBorders>
              <w:top w:val="nil"/>
            </w:tcBorders>
          </w:tcPr>
          <w:p w14:paraId="0842E0A8" w14:textId="77777777" w:rsidR="00374134" w:rsidRDefault="00374134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</w:p>
          <w:p w14:paraId="08B1356C" w14:textId="77777777" w:rsidR="00374134" w:rsidRDefault="009D1681">
            <w:pPr>
              <w:pStyle w:val="TableParagraph"/>
              <w:spacing w:before="0"/>
              <w:ind w:right="42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361.985,77</w:t>
            </w:r>
          </w:p>
        </w:tc>
        <w:tc>
          <w:tcPr>
            <w:tcW w:w="1693" w:type="dxa"/>
            <w:tcBorders>
              <w:top w:val="nil"/>
            </w:tcBorders>
          </w:tcPr>
          <w:p w14:paraId="115B200B" w14:textId="77777777" w:rsidR="00374134" w:rsidRDefault="009D1681">
            <w:pPr>
              <w:pStyle w:val="TableParagraph"/>
              <w:spacing w:before="125"/>
              <w:rPr>
                <w:rFonts w:ascii="Arial"/>
                <w:sz w:val="21"/>
              </w:rPr>
            </w:pPr>
            <w:r>
              <w:rPr>
                <w:rFonts w:ascii="Arial"/>
                <w:color w:val="757575"/>
                <w:w w:val="82"/>
                <w:sz w:val="21"/>
              </w:rPr>
              <w:t>-</w:t>
            </w:r>
          </w:p>
        </w:tc>
        <w:tc>
          <w:tcPr>
            <w:tcW w:w="1751" w:type="dxa"/>
            <w:tcBorders>
              <w:top w:val="nil"/>
            </w:tcBorders>
          </w:tcPr>
          <w:p w14:paraId="6FE8F520" w14:textId="77777777" w:rsidR="00374134" w:rsidRDefault="009D1681">
            <w:pPr>
              <w:pStyle w:val="TableParagraph"/>
              <w:spacing w:before="130"/>
              <w:ind w:right="49"/>
              <w:rPr>
                <w:rFonts w:ascii="Arial"/>
                <w:sz w:val="21"/>
              </w:rPr>
            </w:pPr>
            <w:r>
              <w:rPr>
                <w:rFonts w:ascii="Arial"/>
                <w:color w:val="5E5E5E"/>
                <w:w w:val="82"/>
                <w:sz w:val="21"/>
              </w:rPr>
              <w:t>-</w:t>
            </w:r>
          </w:p>
        </w:tc>
        <w:tc>
          <w:tcPr>
            <w:tcW w:w="1713" w:type="dxa"/>
            <w:tcBorders>
              <w:top w:val="nil"/>
            </w:tcBorders>
          </w:tcPr>
          <w:p w14:paraId="5710B021" w14:textId="77777777" w:rsidR="00374134" w:rsidRDefault="00374134"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 w14:paraId="3641C438" w14:textId="77777777" w:rsidR="00374134" w:rsidRDefault="009D1681">
            <w:pPr>
              <w:pStyle w:val="TableParagraph"/>
              <w:spacing w:before="0"/>
              <w:ind w:right="4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20"/>
                <w:sz w:val="16"/>
              </w:rPr>
              <w:t>361.985,77</w:t>
            </w:r>
          </w:p>
        </w:tc>
        <w:tc>
          <w:tcPr>
            <w:tcW w:w="1117" w:type="dxa"/>
            <w:tcBorders>
              <w:top w:val="nil"/>
            </w:tcBorders>
          </w:tcPr>
          <w:p w14:paraId="14117735" w14:textId="77777777" w:rsidR="00374134" w:rsidRDefault="009D1681">
            <w:pPr>
              <w:pStyle w:val="TableParagraph"/>
              <w:spacing w:before="130"/>
              <w:ind w:right="85"/>
              <w:rPr>
                <w:rFonts w:ascii="Arial"/>
                <w:sz w:val="21"/>
              </w:rPr>
            </w:pPr>
            <w:r>
              <w:rPr>
                <w:rFonts w:ascii="Arial"/>
                <w:color w:val="757575"/>
                <w:w w:val="90"/>
                <w:sz w:val="21"/>
              </w:rPr>
              <w:t>-</w:t>
            </w:r>
          </w:p>
        </w:tc>
      </w:tr>
    </w:tbl>
    <w:p w14:paraId="71529D73" w14:textId="77777777" w:rsidR="00374134" w:rsidRDefault="00374134">
      <w:pPr>
        <w:rPr>
          <w:rFonts w:ascii="Arial"/>
          <w:sz w:val="21"/>
        </w:rPr>
        <w:sectPr w:rsidR="00374134">
          <w:type w:val="continuous"/>
          <w:pgSz w:w="11910" w:h="16830"/>
          <w:pgMar w:top="0" w:right="360" w:bottom="280" w:left="420" w:header="720" w:footer="720" w:gutter="0"/>
          <w:cols w:space="720"/>
        </w:sectPr>
      </w:pPr>
    </w:p>
    <w:p w14:paraId="096F2C1B" w14:textId="77777777" w:rsidR="00374134" w:rsidRDefault="009D1681">
      <w:pPr>
        <w:pStyle w:val="Heading2"/>
        <w:spacing w:before="77"/>
        <w:ind w:left="1546"/>
      </w:pPr>
      <w:r>
        <w:lastRenderedPageBreak/>
        <w:t>A. RAČUN PRIHODA I RASHODA NA RAZINI ODJELJKA EKONOMSKE KLASIFIKACIJE</w:t>
      </w:r>
    </w:p>
    <w:p w14:paraId="08FBCDDF" w14:textId="77777777" w:rsidR="00374134" w:rsidRDefault="009D1681">
      <w:pPr>
        <w:spacing w:before="49"/>
        <w:ind w:left="4328"/>
        <w:rPr>
          <w:b/>
          <w:sz w:val="20"/>
        </w:rPr>
      </w:pPr>
      <w:r>
        <w:rPr>
          <w:b/>
          <w:sz w:val="20"/>
        </w:rPr>
        <w:t>ZA RAZDOBLJE: 01.01.2024. DO 31.12.2024.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GODINE</w:t>
      </w:r>
    </w:p>
    <w:p w14:paraId="3F15911E" w14:textId="77777777" w:rsidR="00374134" w:rsidRDefault="00374134">
      <w:pPr>
        <w:rPr>
          <w:b/>
          <w:sz w:val="20"/>
        </w:rPr>
      </w:pPr>
    </w:p>
    <w:p w14:paraId="396D1313" w14:textId="77777777" w:rsidR="00374134" w:rsidRDefault="00374134">
      <w:pPr>
        <w:spacing w:before="9"/>
        <w:rPr>
          <w:b/>
          <w:sz w:val="24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530"/>
        <w:gridCol w:w="2115"/>
        <w:gridCol w:w="1680"/>
        <w:gridCol w:w="1740"/>
        <w:gridCol w:w="2070"/>
        <w:gridCol w:w="885"/>
      </w:tblGrid>
      <w:tr w:rsidR="00374134" w14:paraId="090D353A" w14:textId="77777777">
        <w:trPr>
          <w:trHeight w:val="435"/>
        </w:trPr>
        <w:tc>
          <w:tcPr>
            <w:tcW w:w="7155" w:type="dxa"/>
            <w:gridSpan w:val="2"/>
          </w:tcPr>
          <w:p w14:paraId="28819E50" w14:textId="77777777" w:rsidR="00374134" w:rsidRDefault="009D1681">
            <w:pPr>
              <w:pStyle w:val="TableParagraph"/>
              <w:spacing w:before="136"/>
              <w:ind w:left="747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5" w:type="dxa"/>
          </w:tcPr>
          <w:p w14:paraId="0FA337CF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03A0C463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499AC8AE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52119653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07C0C333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291E47FA" w14:textId="77777777">
        <w:trPr>
          <w:trHeight w:val="232"/>
        </w:trPr>
        <w:tc>
          <w:tcPr>
            <w:tcW w:w="7155" w:type="dxa"/>
            <w:gridSpan w:val="2"/>
          </w:tcPr>
          <w:p w14:paraId="5ABFA04D" w14:textId="77777777" w:rsidR="00374134" w:rsidRDefault="009D1681">
            <w:pPr>
              <w:pStyle w:val="TableParagraph"/>
              <w:spacing w:before="7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04758697" w14:textId="77777777" w:rsidR="00374134" w:rsidRDefault="009D1681">
            <w:pPr>
              <w:pStyle w:val="TableParagraph"/>
              <w:spacing w:before="22" w:line="190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2BB8EF73" w14:textId="77777777" w:rsidR="00374134" w:rsidRDefault="009D1681">
            <w:pPr>
              <w:pStyle w:val="TableParagraph"/>
              <w:spacing w:before="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70C6E923" w14:textId="77777777" w:rsidR="00374134" w:rsidRDefault="009D1681">
            <w:pPr>
              <w:pStyle w:val="TableParagraph"/>
              <w:spacing w:before="7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19EAE62B" w14:textId="77777777" w:rsidR="00374134" w:rsidRDefault="009D1681">
            <w:pPr>
              <w:pStyle w:val="TableParagraph"/>
              <w:spacing w:before="0" w:line="187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638CBC3C" w14:textId="77777777" w:rsidR="00374134" w:rsidRDefault="009D1681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279DE25B" w14:textId="77777777">
        <w:trPr>
          <w:trHeight w:val="350"/>
        </w:trPr>
        <w:tc>
          <w:tcPr>
            <w:tcW w:w="7155" w:type="dxa"/>
            <w:gridSpan w:val="2"/>
          </w:tcPr>
          <w:p w14:paraId="09BC172B" w14:textId="77777777" w:rsidR="00374134" w:rsidRDefault="009D1681">
            <w:pPr>
              <w:pStyle w:val="TableParagraph"/>
              <w:spacing w:before="45"/>
              <w:ind w:left="19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</w:t>
            </w:r>
          </w:p>
        </w:tc>
        <w:tc>
          <w:tcPr>
            <w:tcW w:w="2115" w:type="dxa"/>
          </w:tcPr>
          <w:p w14:paraId="0FD17BD4" w14:textId="77777777" w:rsidR="00374134" w:rsidRDefault="009D1681">
            <w:pPr>
              <w:pStyle w:val="TableParagraph"/>
              <w:spacing w:before="6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11.745.756,91</w:t>
            </w:r>
          </w:p>
        </w:tc>
        <w:tc>
          <w:tcPr>
            <w:tcW w:w="1680" w:type="dxa"/>
          </w:tcPr>
          <w:p w14:paraId="7288381F" w14:textId="77777777" w:rsidR="00374134" w:rsidRDefault="009D1681">
            <w:pPr>
              <w:pStyle w:val="TableParagraph"/>
              <w:spacing w:before="6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2.359.512,21</w:t>
            </w:r>
          </w:p>
        </w:tc>
        <w:tc>
          <w:tcPr>
            <w:tcW w:w="1740" w:type="dxa"/>
          </w:tcPr>
          <w:p w14:paraId="6EDE01BB" w14:textId="77777777" w:rsidR="00374134" w:rsidRDefault="009D1681">
            <w:pPr>
              <w:pStyle w:val="TableParagraph"/>
              <w:spacing w:before="6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1.557.917,35</w:t>
            </w:r>
          </w:p>
        </w:tc>
        <w:tc>
          <w:tcPr>
            <w:tcW w:w="2070" w:type="dxa"/>
          </w:tcPr>
          <w:p w14:paraId="55F56888" w14:textId="77777777" w:rsidR="00374134" w:rsidRDefault="009D1681">
            <w:pPr>
              <w:pStyle w:val="TableParagraph"/>
              <w:spacing w:before="60"/>
              <w:ind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12.547.351,77</w:t>
            </w:r>
          </w:p>
        </w:tc>
        <w:tc>
          <w:tcPr>
            <w:tcW w:w="885" w:type="dxa"/>
          </w:tcPr>
          <w:p w14:paraId="42B7FE26" w14:textId="77777777" w:rsidR="00374134" w:rsidRDefault="009D1681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106,82</w:t>
            </w:r>
          </w:p>
        </w:tc>
      </w:tr>
      <w:tr w:rsidR="00374134" w14:paraId="6FBBECCA" w14:textId="77777777">
        <w:trPr>
          <w:trHeight w:val="210"/>
        </w:trPr>
        <w:tc>
          <w:tcPr>
            <w:tcW w:w="7155" w:type="dxa"/>
            <w:gridSpan w:val="2"/>
          </w:tcPr>
          <w:p w14:paraId="6F017BC5" w14:textId="77777777" w:rsidR="00374134" w:rsidRDefault="009D1681">
            <w:pPr>
              <w:pStyle w:val="TableParagraph"/>
              <w:spacing w:before="15" w:line="17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</w:tcPr>
          <w:p w14:paraId="26F6360B" w14:textId="77777777" w:rsidR="00374134" w:rsidRDefault="009D1681">
            <w:pPr>
              <w:pStyle w:val="TableParagraph"/>
              <w:spacing w:before="15" w:line="175" w:lineRule="exact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11.745.756,91</w:t>
            </w:r>
          </w:p>
        </w:tc>
        <w:tc>
          <w:tcPr>
            <w:tcW w:w="1680" w:type="dxa"/>
          </w:tcPr>
          <w:p w14:paraId="4E84190A" w14:textId="77777777" w:rsidR="00374134" w:rsidRDefault="009D1681">
            <w:pPr>
              <w:pStyle w:val="TableParagraph"/>
              <w:spacing w:before="15" w:line="175" w:lineRule="exact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2.359.512,21</w:t>
            </w:r>
          </w:p>
        </w:tc>
        <w:tc>
          <w:tcPr>
            <w:tcW w:w="1740" w:type="dxa"/>
          </w:tcPr>
          <w:p w14:paraId="3CC174B1" w14:textId="77777777" w:rsidR="00374134" w:rsidRDefault="009D1681">
            <w:pPr>
              <w:pStyle w:val="TableParagraph"/>
              <w:spacing w:before="15" w:line="175" w:lineRule="exact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1.557.917,35</w:t>
            </w:r>
          </w:p>
        </w:tc>
        <w:tc>
          <w:tcPr>
            <w:tcW w:w="2070" w:type="dxa"/>
          </w:tcPr>
          <w:p w14:paraId="64A67EE5" w14:textId="77777777" w:rsidR="00374134" w:rsidRDefault="009D1681">
            <w:pPr>
              <w:pStyle w:val="TableParagraph"/>
              <w:spacing w:before="15" w:line="175" w:lineRule="exact"/>
              <w:ind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12.547.351,77</w:t>
            </w:r>
          </w:p>
        </w:tc>
        <w:tc>
          <w:tcPr>
            <w:tcW w:w="885" w:type="dxa"/>
          </w:tcPr>
          <w:p w14:paraId="625EF3CD" w14:textId="77777777" w:rsidR="00374134" w:rsidRDefault="009D1681">
            <w:pPr>
              <w:pStyle w:val="TableParagraph"/>
              <w:spacing w:before="15" w:line="175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106,82</w:t>
            </w:r>
          </w:p>
        </w:tc>
      </w:tr>
      <w:tr w:rsidR="00374134" w14:paraId="346AD26C" w14:textId="77777777">
        <w:trPr>
          <w:trHeight w:val="340"/>
        </w:trPr>
        <w:tc>
          <w:tcPr>
            <w:tcW w:w="625" w:type="dxa"/>
            <w:tcBorders>
              <w:right w:val="nil"/>
            </w:tcBorders>
            <w:shd w:val="clear" w:color="auto" w:fill="EEEEEE"/>
          </w:tcPr>
          <w:p w14:paraId="1778021D" w14:textId="77777777" w:rsidR="00374134" w:rsidRDefault="009D1681">
            <w:pPr>
              <w:pStyle w:val="TableParagraph"/>
              <w:spacing w:before="115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530" w:type="dxa"/>
            <w:tcBorders>
              <w:left w:val="nil"/>
              <w:right w:val="nil"/>
            </w:tcBorders>
            <w:shd w:val="clear" w:color="auto" w:fill="EEEEEE"/>
          </w:tcPr>
          <w:p w14:paraId="71F5C868" w14:textId="77777777" w:rsidR="00374134" w:rsidRDefault="009D1681">
            <w:pPr>
              <w:pStyle w:val="TableParagraph"/>
              <w:spacing w:before="115"/>
              <w:ind w:left="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Prihodi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  <w:tcBorders>
              <w:left w:val="nil"/>
              <w:right w:val="nil"/>
            </w:tcBorders>
            <w:shd w:val="clear" w:color="auto" w:fill="EEEEEE"/>
          </w:tcPr>
          <w:p w14:paraId="7D162E9F" w14:textId="77777777" w:rsidR="00374134" w:rsidRDefault="009D1681">
            <w:pPr>
              <w:pStyle w:val="TableParagraph"/>
              <w:spacing w:before="115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11,390,756.91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EEEEE"/>
          </w:tcPr>
          <w:p w14:paraId="570778E1" w14:textId="77777777" w:rsidR="00374134" w:rsidRDefault="009D1681">
            <w:pPr>
              <w:pStyle w:val="TableParagraph"/>
              <w:spacing w:before="115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2.218.803,47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EEEEE"/>
          </w:tcPr>
          <w:p w14:paraId="54B537F6" w14:textId="77777777" w:rsidR="00374134" w:rsidRDefault="009D1681">
            <w:pPr>
              <w:pStyle w:val="TableParagraph"/>
              <w:spacing w:before="11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1,537,917.35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EEEEEE"/>
          </w:tcPr>
          <w:p w14:paraId="4730CB9B" w14:textId="77777777" w:rsidR="00374134" w:rsidRDefault="009D1681">
            <w:pPr>
              <w:pStyle w:val="TableParagraph"/>
              <w:spacing w:before="115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12.071.643,03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EEEEEE"/>
          </w:tcPr>
          <w:p w14:paraId="35FFE116" w14:textId="77777777" w:rsidR="00374134" w:rsidRDefault="009D1681">
            <w:pPr>
              <w:pStyle w:val="TableParagraph"/>
              <w:spacing w:before="11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105,98</w:t>
            </w:r>
          </w:p>
        </w:tc>
      </w:tr>
      <w:tr w:rsidR="00374134" w14:paraId="5930AEF2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01175361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30" w:type="dxa"/>
            <w:tcBorders>
              <w:left w:val="nil"/>
            </w:tcBorders>
          </w:tcPr>
          <w:p w14:paraId="76E6510E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poreza</w:t>
            </w:r>
            <w:proofErr w:type="spellEnd"/>
          </w:p>
        </w:tc>
        <w:tc>
          <w:tcPr>
            <w:tcW w:w="2115" w:type="dxa"/>
          </w:tcPr>
          <w:p w14:paraId="7CC0755A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1,108,544.65</w:t>
            </w:r>
          </w:p>
        </w:tc>
        <w:tc>
          <w:tcPr>
            <w:tcW w:w="1680" w:type="dxa"/>
          </w:tcPr>
          <w:p w14:paraId="7E62FF65" w14:textId="77777777" w:rsidR="00374134" w:rsidRDefault="009D1681">
            <w:pPr>
              <w:pStyle w:val="TableParagraph"/>
              <w:spacing w:before="45"/>
              <w:ind w:right="34"/>
              <w:rPr>
                <w:sz w:val="16"/>
              </w:rPr>
            </w:pPr>
            <w:r>
              <w:rPr>
                <w:sz w:val="16"/>
              </w:rPr>
              <w:t>329,613.56</w:t>
            </w:r>
          </w:p>
        </w:tc>
        <w:tc>
          <w:tcPr>
            <w:tcW w:w="1740" w:type="dxa"/>
          </w:tcPr>
          <w:p w14:paraId="36ECAFB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11DDA38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1.438.158,21</w:t>
            </w:r>
          </w:p>
        </w:tc>
        <w:tc>
          <w:tcPr>
            <w:tcW w:w="885" w:type="dxa"/>
          </w:tcPr>
          <w:p w14:paraId="61496EE8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129,73</w:t>
            </w:r>
          </w:p>
        </w:tc>
      </w:tr>
      <w:tr w:rsidR="00374134" w14:paraId="54426F8B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3BB44CA3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0EECD113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dohodak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2E1D80CC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972,894.65</w:t>
            </w:r>
          </w:p>
        </w:tc>
        <w:tc>
          <w:tcPr>
            <w:tcW w:w="1680" w:type="dxa"/>
            <w:tcBorders>
              <w:bottom w:val="nil"/>
            </w:tcBorders>
          </w:tcPr>
          <w:p w14:paraId="3CE2E31B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329,613.56</w:t>
            </w:r>
          </w:p>
        </w:tc>
        <w:tc>
          <w:tcPr>
            <w:tcW w:w="1740" w:type="dxa"/>
            <w:tcBorders>
              <w:bottom w:val="nil"/>
            </w:tcBorders>
          </w:tcPr>
          <w:p w14:paraId="672F6A35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210A6692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1.302.508,21</w:t>
            </w:r>
          </w:p>
        </w:tc>
        <w:tc>
          <w:tcPr>
            <w:tcW w:w="885" w:type="dxa"/>
            <w:tcBorders>
              <w:bottom w:val="nil"/>
            </w:tcBorders>
          </w:tcPr>
          <w:p w14:paraId="270DB76C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133,88</w:t>
            </w:r>
          </w:p>
        </w:tc>
      </w:tr>
      <w:tr w:rsidR="00374134" w14:paraId="3CBE9682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3BE0203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7B5FF0BF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Porezi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imovinu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AA3D06A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124,634.00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97F4441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526A51F8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3D7878F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124.634,00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E786B71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E1A7C5E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76A0C580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10C5BC42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Porezi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robu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CD3F417" w14:textId="77777777" w:rsidR="00374134" w:rsidRDefault="009D1681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10,751.00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A47CE1A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FBA9AAD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4CCD9E1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10.751,00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21CF7078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DFCB9B3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4921F4A5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36B33742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poreza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145BA63D" w14:textId="77777777" w:rsidR="00374134" w:rsidRDefault="009D1681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265.00</w:t>
            </w:r>
          </w:p>
        </w:tc>
        <w:tc>
          <w:tcPr>
            <w:tcW w:w="1680" w:type="dxa"/>
            <w:tcBorders>
              <w:top w:val="nil"/>
            </w:tcBorders>
          </w:tcPr>
          <w:p w14:paraId="1B051BAC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2E036117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52B06D65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885" w:type="dxa"/>
            <w:tcBorders>
              <w:top w:val="nil"/>
            </w:tcBorders>
          </w:tcPr>
          <w:p w14:paraId="5561A4D1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0BC9417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036CBE5B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30" w:type="dxa"/>
            <w:tcBorders>
              <w:left w:val="nil"/>
            </w:tcBorders>
          </w:tcPr>
          <w:p w14:paraId="7DCF509E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inozemstva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subjekata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unutar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općeg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proračuna</w:t>
            </w:r>
            <w:proofErr w:type="spellEnd"/>
          </w:p>
        </w:tc>
        <w:tc>
          <w:tcPr>
            <w:tcW w:w="2115" w:type="dxa"/>
          </w:tcPr>
          <w:p w14:paraId="1554BA02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4,834,333.76</w:t>
            </w:r>
          </w:p>
        </w:tc>
        <w:tc>
          <w:tcPr>
            <w:tcW w:w="1680" w:type="dxa"/>
          </w:tcPr>
          <w:p w14:paraId="6E7094E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00D21E7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1,517,917.35</w:t>
            </w:r>
          </w:p>
        </w:tc>
        <w:tc>
          <w:tcPr>
            <w:tcW w:w="2070" w:type="dxa"/>
          </w:tcPr>
          <w:p w14:paraId="42DA9FEA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3.316.416,41</w:t>
            </w:r>
          </w:p>
        </w:tc>
        <w:tc>
          <w:tcPr>
            <w:tcW w:w="885" w:type="dxa"/>
          </w:tcPr>
          <w:p w14:paraId="5835BDBB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68,60</w:t>
            </w:r>
          </w:p>
        </w:tc>
      </w:tr>
      <w:tr w:rsidR="00374134" w14:paraId="7DA5647E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7D89F212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301893D4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proračuna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39EBE616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3,160,006.76</w:t>
            </w:r>
          </w:p>
        </w:tc>
        <w:tc>
          <w:tcPr>
            <w:tcW w:w="1680" w:type="dxa"/>
            <w:tcBorders>
              <w:bottom w:val="nil"/>
            </w:tcBorders>
          </w:tcPr>
          <w:p w14:paraId="29E6AB11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113D732F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142,517.35</w:t>
            </w:r>
          </w:p>
        </w:tc>
        <w:tc>
          <w:tcPr>
            <w:tcW w:w="2070" w:type="dxa"/>
            <w:tcBorders>
              <w:bottom w:val="nil"/>
            </w:tcBorders>
          </w:tcPr>
          <w:p w14:paraId="7D789AE7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3.017.489,41</w:t>
            </w:r>
          </w:p>
        </w:tc>
        <w:tc>
          <w:tcPr>
            <w:tcW w:w="885" w:type="dxa"/>
            <w:tcBorders>
              <w:bottom w:val="nil"/>
            </w:tcBorders>
          </w:tcPr>
          <w:p w14:paraId="16DB7F0A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95,49</w:t>
            </w:r>
          </w:p>
        </w:tc>
      </w:tr>
      <w:tr w:rsidR="00374134" w14:paraId="04F8A1AE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D0D2903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0CEB4005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ostalih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subjekata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unutar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općeg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proračuna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803B0D2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0A33A31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10FC0B5F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04CFD60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4A12442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3F447537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515F33B0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4C4ED438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proračunskim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korisnicima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proračuna</w:t>
            </w:r>
            <w:proofErr w:type="spellEnd"/>
            <w:r>
              <w:rPr>
                <w:sz w:val="16"/>
              </w:rPr>
              <w:t xml:space="preserve"> koji </w:t>
            </w:r>
            <w:proofErr w:type="spellStart"/>
            <w:r>
              <w:rPr>
                <w:sz w:val="16"/>
              </w:rPr>
              <w:t>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nadležan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7305272" w14:textId="77777777" w:rsidR="00374134" w:rsidRDefault="009D1681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3D79AAE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155F90C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A403A85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D11CF24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7DF3053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4051905A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141BB094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prijenosa</w:t>
            </w:r>
            <w:proofErr w:type="spellEnd"/>
            <w:r>
              <w:rPr>
                <w:sz w:val="16"/>
              </w:rPr>
              <w:t xml:space="preserve"> EU </w:t>
            </w:r>
            <w:proofErr w:type="spellStart"/>
            <w:r>
              <w:rPr>
                <w:sz w:val="16"/>
              </w:rPr>
              <w:t>sredstava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0551D61E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1,488,000.00</w:t>
            </w:r>
          </w:p>
        </w:tc>
        <w:tc>
          <w:tcPr>
            <w:tcW w:w="1680" w:type="dxa"/>
            <w:tcBorders>
              <w:top w:val="nil"/>
            </w:tcBorders>
          </w:tcPr>
          <w:p w14:paraId="2F8FE0CA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3DAF7F72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1,190,400.00</w:t>
            </w:r>
          </w:p>
        </w:tc>
        <w:tc>
          <w:tcPr>
            <w:tcW w:w="2070" w:type="dxa"/>
            <w:tcBorders>
              <w:top w:val="nil"/>
            </w:tcBorders>
          </w:tcPr>
          <w:p w14:paraId="10B91EFE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885" w:type="dxa"/>
            <w:tcBorders>
              <w:top w:val="nil"/>
            </w:tcBorders>
          </w:tcPr>
          <w:p w14:paraId="28E6C34D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74134" w14:paraId="3A90958B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084DA158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30" w:type="dxa"/>
            <w:tcBorders>
              <w:left w:val="nil"/>
            </w:tcBorders>
          </w:tcPr>
          <w:p w14:paraId="2533617F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2115" w:type="dxa"/>
          </w:tcPr>
          <w:p w14:paraId="3F300547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494,639.75</w:t>
            </w:r>
          </w:p>
        </w:tc>
        <w:tc>
          <w:tcPr>
            <w:tcW w:w="1680" w:type="dxa"/>
          </w:tcPr>
          <w:p w14:paraId="30473ADA" w14:textId="77777777" w:rsidR="00374134" w:rsidRDefault="009D1681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0" w:type="dxa"/>
          </w:tcPr>
          <w:p w14:paraId="37A990AB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0" w:type="dxa"/>
          </w:tcPr>
          <w:p w14:paraId="7F1FB0EE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479.639,75</w:t>
            </w:r>
          </w:p>
        </w:tc>
        <w:tc>
          <w:tcPr>
            <w:tcW w:w="885" w:type="dxa"/>
          </w:tcPr>
          <w:p w14:paraId="7DD39F3B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96,97</w:t>
            </w:r>
          </w:p>
        </w:tc>
      </w:tr>
      <w:tr w:rsidR="00374134" w14:paraId="17832F9C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57C5B9C1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57740D29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financijske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1A29B4E4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1680" w:type="dxa"/>
            <w:tcBorders>
              <w:bottom w:val="nil"/>
            </w:tcBorders>
          </w:tcPr>
          <w:p w14:paraId="4D0D3DE2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100BE3A4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3328CA91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885" w:type="dxa"/>
            <w:tcBorders>
              <w:bottom w:val="nil"/>
            </w:tcBorders>
          </w:tcPr>
          <w:p w14:paraId="3EEFFB29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FD6027E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1EC633BD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34BB98C0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nefinancijske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1BDFD558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494,506.75</w:t>
            </w:r>
          </w:p>
        </w:tc>
        <w:tc>
          <w:tcPr>
            <w:tcW w:w="1680" w:type="dxa"/>
            <w:tcBorders>
              <w:top w:val="nil"/>
            </w:tcBorders>
          </w:tcPr>
          <w:p w14:paraId="75085167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0" w:type="dxa"/>
            <w:tcBorders>
              <w:top w:val="nil"/>
            </w:tcBorders>
          </w:tcPr>
          <w:p w14:paraId="5B27E4B6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0" w:type="dxa"/>
            <w:tcBorders>
              <w:top w:val="nil"/>
            </w:tcBorders>
          </w:tcPr>
          <w:p w14:paraId="247E038B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479.506,75</w:t>
            </w:r>
          </w:p>
        </w:tc>
        <w:tc>
          <w:tcPr>
            <w:tcW w:w="885" w:type="dxa"/>
            <w:tcBorders>
              <w:top w:val="nil"/>
            </w:tcBorders>
          </w:tcPr>
          <w:p w14:paraId="115AB4C7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96,97</w:t>
            </w:r>
          </w:p>
        </w:tc>
      </w:tr>
      <w:tr w:rsidR="00374134" w14:paraId="49A1F949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302A9190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30" w:type="dxa"/>
            <w:tcBorders>
              <w:left w:val="nil"/>
            </w:tcBorders>
          </w:tcPr>
          <w:p w14:paraId="6C1F0977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upravnih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administrativnih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pristojbi</w:t>
            </w:r>
            <w:proofErr w:type="spellEnd"/>
            <w:r>
              <w:rPr>
                <w:sz w:val="16"/>
              </w:rPr>
              <w:t xml:space="preserve"> po </w:t>
            </w:r>
            <w:proofErr w:type="spellStart"/>
            <w:r>
              <w:rPr>
                <w:sz w:val="16"/>
              </w:rPr>
              <w:t>posebnim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propisima</w:t>
            </w:r>
            <w:proofErr w:type="spellEnd"/>
          </w:p>
        </w:tc>
        <w:tc>
          <w:tcPr>
            <w:tcW w:w="2115" w:type="dxa"/>
          </w:tcPr>
          <w:p w14:paraId="7DBB175B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4,394,444.75</w:t>
            </w:r>
          </w:p>
        </w:tc>
        <w:tc>
          <w:tcPr>
            <w:tcW w:w="1680" w:type="dxa"/>
          </w:tcPr>
          <w:p w14:paraId="0D7C0B74" w14:textId="77777777" w:rsidR="00374134" w:rsidRDefault="009D1681">
            <w:pPr>
              <w:pStyle w:val="TableParagraph"/>
              <w:spacing w:before="45"/>
              <w:ind w:right="34"/>
              <w:rPr>
                <w:sz w:val="16"/>
              </w:rPr>
            </w:pPr>
            <w:r>
              <w:rPr>
                <w:sz w:val="16"/>
              </w:rPr>
              <w:t>1,851,039.91</w:t>
            </w:r>
          </w:p>
        </w:tc>
        <w:tc>
          <w:tcPr>
            <w:tcW w:w="1740" w:type="dxa"/>
          </w:tcPr>
          <w:p w14:paraId="6AD00B5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A4F531B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6.245.484,66</w:t>
            </w:r>
          </w:p>
        </w:tc>
        <w:tc>
          <w:tcPr>
            <w:tcW w:w="885" w:type="dxa"/>
          </w:tcPr>
          <w:p w14:paraId="603418A2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142,12</w:t>
            </w:r>
          </w:p>
        </w:tc>
      </w:tr>
      <w:tr w:rsidR="00374134" w14:paraId="760CDDCB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65E537B7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25974B49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Upravne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administrativne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pristojbe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38300743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2,787.00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59363B7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22653D2C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20E884B9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2.787,00</w:t>
            </w:r>
          </w:p>
        </w:tc>
        <w:tc>
          <w:tcPr>
            <w:tcW w:w="885" w:type="dxa"/>
            <w:tcBorders>
              <w:bottom w:val="nil"/>
            </w:tcBorders>
          </w:tcPr>
          <w:p w14:paraId="1338687A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83243B9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66A5ADE7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7D0D6C2D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po </w:t>
            </w:r>
            <w:proofErr w:type="spellStart"/>
            <w:r>
              <w:rPr>
                <w:sz w:val="16"/>
              </w:rPr>
              <w:t>posebnim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propisima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6FC04D2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4,078,146.75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D51932E" w14:textId="77777777" w:rsidR="00374134" w:rsidRDefault="009D1681">
            <w:pPr>
              <w:pStyle w:val="TableParagraph"/>
              <w:spacing w:before="60"/>
              <w:ind w:right="34"/>
              <w:rPr>
                <w:sz w:val="16"/>
              </w:rPr>
            </w:pPr>
            <w:r>
              <w:rPr>
                <w:sz w:val="16"/>
              </w:rPr>
              <w:t>1,851,039.91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0D88099B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6E53422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5.929.186,66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20DD85E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145,39</w:t>
            </w:r>
          </w:p>
        </w:tc>
      </w:tr>
      <w:tr w:rsidR="00374134" w14:paraId="3E7AD930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7B5CE52C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35D0C870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Komunalni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25A6497B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313,511.00</w:t>
            </w:r>
          </w:p>
        </w:tc>
        <w:tc>
          <w:tcPr>
            <w:tcW w:w="1680" w:type="dxa"/>
            <w:tcBorders>
              <w:top w:val="nil"/>
            </w:tcBorders>
          </w:tcPr>
          <w:p w14:paraId="775DB086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6049F166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0FBEC57A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313.511,00</w:t>
            </w:r>
          </w:p>
        </w:tc>
        <w:tc>
          <w:tcPr>
            <w:tcW w:w="885" w:type="dxa"/>
            <w:tcBorders>
              <w:top w:val="nil"/>
            </w:tcBorders>
          </w:tcPr>
          <w:p w14:paraId="24AA909F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F8BF089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09EACD79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30" w:type="dxa"/>
            <w:tcBorders>
              <w:left w:val="nil"/>
            </w:tcBorders>
          </w:tcPr>
          <w:p w14:paraId="0FD955EE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proizvoda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robe </w:t>
            </w: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pruženih</w:t>
            </w:r>
            <w:proofErr w:type="spellEnd"/>
            <w:r>
              <w:rPr>
                <w:sz w:val="16"/>
              </w:rPr>
              <w:t xml:space="preserve"> us </w:t>
            </w:r>
            <w:proofErr w:type="spellStart"/>
            <w:r>
              <w:rPr>
                <w:sz w:val="16"/>
              </w:rPr>
              <w:t>luga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donacija</w:t>
            </w:r>
            <w:proofErr w:type="spellEnd"/>
          </w:p>
        </w:tc>
        <w:tc>
          <w:tcPr>
            <w:tcW w:w="2115" w:type="dxa"/>
          </w:tcPr>
          <w:p w14:paraId="1FC23D11" w14:textId="77777777" w:rsidR="00374134" w:rsidRDefault="009D1681">
            <w:pPr>
              <w:pStyle w:val="TableParagraph"/>
              <w:spacing w:before="45"/>
              <w:ind w:right="7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 w14:paraId="79AD721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DFED00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3802139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</w:tcPr>
          <w:p w14:paraId="65873869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00C43C6" w14:textId="77777777">
        <w:trPr>
          <w:trHeight w:val="716"/>
        </w:trPr>
        <w:tc>
          <w:tcPr>
            <w:tcW w:w="625" w:type="dxa"/>
            <w:tcBorders>
              <w:right w:val="nil"/>
            </w:tcBorders>
          </w:tcPr>
          <w:p w14:paraId="069769D3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30" w:type="dxa"/>
            <w:tcBorders>
              <w:left w:val="nil"/>
            </w:tcBorders>
          </w:tcPr>
          <w:p w14:paraId="79C38403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proizvoda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robe </w:t>
            </w: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pruženih</w:t>
            </w:r>
            <w:proofErr w:type="spellEnd"/>
            <w:r>
              <w:rPr>
                <w:sz w:val="16"/>
              </w:rPr>
              <w:t xml:space="preserve"> us </w:t>
            </w:r>
            <w:proofErr w:type="spellStart"/>
            <w:r>
              <w:rPr>
                <w:sz w:val="16"/>
              </w:rPr>
              <w:t>luga</w:t>
            </w:r>
            <w:proofErr w:type="spellEnd"/>
          </w:p>
        </w:tc>
        <w:tc>
          <w:tcPr>
            <w:tcW w:w="2115" w:type="dxa"/>
          </w:tcPr>
          <w:p w14:paraId="5CAC686A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 w14:paraId="5D2E9820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5F8EF9DC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</w:tcPr>
          <w:p w14:paraId="0B145EE4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</w:tcPr>
          <w:p w14:paraId="27890EDF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0190D6B4" w14:textId="77777777" w:rsidR="00374134" w:rsidRDefault="00374134">
      <w:pPr>
        <w:rPr>
          <w:sz w:val="16"/>
        </w:rPr>
        <w:sectPr w:rsidR="00374134">
          <w:footerReference w:type="even" r:id="rId8"/>
          <w:footerReference w:type="default" r:id="rId9"/>
          <w:pgSz w:w="16820" w:h="11900" w:orient="landscape"/>
          <w:pgMar w:top="30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530"/>
        <w:gridCol w:w="2115"/>
        <w:gridCol w:w="1680"/>
        <w:gridCol w:w="1740"/>
        <w:gridCol w:w="2070"/>
        <w:gridCol w:w="885"/>
      </w:tblGrid>
      <w:tr w:rsidR="00374134" w14:paraId="57EE80F9" w14:textId="77777777">
        <w:trPr>
          <w:trHeight w:val="435"/>
        </w:trPr>
        <w:tc>
          <w:tcPr>
            <w:tcW w:w="7155" w:type="dxa"/>
            <w:gridSpan w:val="2"/>
          </w:tcPr>
          <w:p w14:paraId="2C896DB7" w14:textId="77777777" w:rsidR="00374134" w:rsidRDefault="009D1681">
            <w:pPr>
              <w:pStyle w:val="TableParagraph"/>
              <w:spacing w:before="136"/>
              <w:ind w:left="747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2F42D369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31B51E87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0C60E5CB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7C5C562D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7D62F218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24F1C2B4" w14:textId="77777777">
        <w:trPr>
          <w:trHeight w:val="232"/>
        </w:trPr>
        <w:tc>
          <w:tcPr>
            <w:tcW w:w="7155" w:type="dxa"/>
            <w:gridSpan w:val="2"/>
            <w:tcBorders>
              <w:bottom w:val="double" w:sz="4" w:space="0" w:color="000000"/>
            </w:tcBorders>
          </w:tcPr>
          <w:p w14:paraId="73D6ACD7" w14:textId="77777777" w:rsidR="00374134" w:rsidRDefault="009D1681">
            <w:pPr>
              <w:pStyle w:val="TableParagraph"/>
              <w:spacing w:before="7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0DB1B2E3" w14:textId="77777777" w:rsidR="00374134" w:rsidRDefault="009D1681">
            <w:pPr>
              <w:pStyle w:val="TableParagraph"/>
              <w:spacing w:before="22" w:line="190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75286ED3" w14:textId="77777777" w:rsidR="00374134" w:rsidRDefault="009D1681">
            <w:pPr>
              <w:pStyle w:val="TableParagraph"/>
              <w:spacing w:before="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2B3095FB" w14:textId="77777777" w:rsidR="00374134" w:rsidRDefault="009D1681">
            <w:pPr>
              <w:pStyle w:val="TableParagraph"/>
              <w:spacing w:before="7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01F68572" w14:textId="77777777" w:rsidR="00374134" w:rsidRDefault="009D1681">
            <w:pPr>
              <w:pStyle w:val="TableParagraph"/>
              <w:spacing w:before="0" w:line="187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696A0FEC" w14:textId="77777777" w:rsidR="00374134" w:rsidRDefault="009D1681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54B37D2B" w14:textId="77777777">
        <w:trPr>
          <w:trHeight w:val="420"/>
        </w:trPr>
        <w:tc>
          <w:tcPr>
            <w:tcW w:w="625" w:type="dxa"/>
            <w:tcBorders>
              <w:top w:val="double" w:sz="4" w:space="0" w:color="000000"/>
              <w:right w:val="nil"/>
            </w:tcBorders>
          </w:tcPr>
          <w:p w14:paraId="69C7486F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30" w:type="dxa"/>
            <w:tcBorders>
              <w:top w:val="double" w:sz="4" w:space="0" w:color="000000"/>
              <w:left w:val="nil"/>
            </w:tcBorders>
          </w:tcPr>
          <w:p w14:paraId="1D32AA62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upravne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mjere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3BBF4632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548,794.00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33F4C8C7" w14:textId="77777777" w:rsidR="00374134" w:rsidRDefault="009D1681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33,150.00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50C7414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071F0E9E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581.944,00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4D80791F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106,04</w:t>
            </w:r>
          </w:p>
        </w:tc>
      </w:tr>
      <w:tr w:rsidR="00374134" w14:paraId="23CF5664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04D5AB79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141FF410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upravne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mjere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28E2B8A5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0" w:type="dxa"/>
            <w:tcBorders>
              <w:bottom w:val="nil"/>
            </w:tcBorders>
          </w:tcPr>
          <w:p w14:paraId="1CD25993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4CC328C1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75FF5179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85" w:type="dxa"/>
            <w:tcBorders>
              <w:bottom w:val="nil"/>
            </w:tcBorders>
          </w:tcPr>
          <w:p w14:paraId="5EE5753C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647AB9D" w14:textId="77777777">
        <w:trPr>
          <w:trHeight w:val="390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6431FAC4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6C6E1322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vlastiti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proračunskih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5E0E8B3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548,130.00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04C03DA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33,150.00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F3CA074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3E46F51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581.280,00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D8F1C90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106,05</w:t>
            </w:r>
          </w:p>
        </w:tc>
      </w:tr>
      <w:tr w:rsidR="00374134" w14:paraId="68458596" w14:textId="77777777">
        <w:trPr>
          <w:trHeight w:val="299"/>
        </w:trPr>
        <w:tc>
          <w:tcPr>
            <w:tcW w:w="625" w:type="dxa"/>
            <w:tcBorders>
              <w:top w:val="nil"/>
              <w:right w:val="nil"/>
            </w:tcBorders>
            <w:shd w:val="clear" w:color="auto" w:fill="EEEEEE"/>
          </w:tcPr>
          <w:p w14:paraId="268F5DB5" w14:textId="77777777" w:rsidR="00374134" w:rsidRDefault="009D1681">
            <w:pPr>
              <w:pStyle w:val="TableParagraph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53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650AC104" w14:textId="77777777" w:rsidR="00374134" w:rsidRDefault="009D1681">
            <w:pPr>
              <w:pStyle w:val="TableParagraph"/>
              <w:ind w:left="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Prihodi</w:t>
            </w:r>
            <w:proofErr w:type="spellEnd"/>
            <w:r>
              <w:rPr>
                <w:b/>
                <w:sz w:val="16"/>
              </w:rPr>
              <w:t xml:space="preserve"> od </w:t>
            </w:r>
            <w:proofErr w:type="spellStart"/>
            <w:r>
              <w:rPr>
                <w:b/>
                <w:sz w:val="16"/>
              </w:rPr>
              <w:t>prodaje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nefinancijske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imovine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689BB59B" w14:textId="77777777" w:rsidR="00374134" w:rsidRDefault="009D1681">
            <w:pPr>
              <w:pStyle w:val="TableParagraph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355,000.00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3892DE8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756F344F" w14:textId="77777777" w:rsidR="00374134" w:rsidRDefault="009D1681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20,000.00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4636AA0B" w14:textId="77777777" w:rsidR="00374134" w:rsidRDefault="009D1681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335.000,00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EEEEEE"/>
          </w:tcPr>
          <w:p w14:paraId="3A263ED7" w14:textId="77777777" w:rsidR="00374134" w:rsidRDefault="009D1681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94,37</w:t>
            </w:r>
          </w:p>
        </w:tc>
      </w:tr>
      <w:tr w:rsidR="00374134" w14:paraId="0A3D9728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4E22B045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530" w:type="dxa"/>
            <w:tcBorders>
              <w:left w:val="nil"/>
            </w:tcBorders>
          </w:tcPr>
          <w:p w14:paraId="23D12CAC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</w:t>
            </w:r>
            <w:proofErr w:type="spellEnd"/>
            <w:r>
              <w:rPr>
                <w:sz w:val="16"/>
              </w:rPr>
              <w:t xml:space="preserve"> e</w:t>
            </w:r>
          </w:p>
        </w:tc>
        <w:tc>
          <w:tcPr>
            <w:tcW w:w="2115" w:type="dxa"/>
          </w:tcPr>
          <w:p w14:paraId="2AAB81A7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355,000.00</w:t>
            </w:r>
          </w:p>
        </w:tc>
        <w:tc>
          <w:tcPr>
            <w:tcW w:w="1680" w:type="dxa"/>
          </w:tcPr>
          <w:p w14:paraId="10999BD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FFD4FF7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0" w:type="dxa"/>
          </w:tcPr>
          <w:p w14:paraId="63F19909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335.000,00</w:t>
            </w:r>
          </w:p>
        </w:tc>
        <w:tc>
          <w:tcPr>
            <w:tcW w:w="885" w:type="dxa"/>
          </w:tcPr>
          <w:p w14:paraId="4688D419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94,37</w:t>
            </w:r>
          </w:p>
        </w:tc>
      </w:tr>
      <w:tr w:rsidR="00374134" w14:paraId="1792E04F" w14:textId="77777777">
        <w:trPr>
          <w:trHeight w:val="365"/>
        </w:trPr>
        <w:tc>
          <w:tcPr>
            <w:tcW w:w="625" w:type="dxa"/>
            <w:tcBorders>
              <w:bottom w:val="nil"/>
              <w:right w:val="nil"/>
            </w:tcBorders>
          </w:tcPr>
          <w:p w14:paraId="77DC855C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61F52497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prirodnih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bogatstava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14898C99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355,000.00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7BE397F4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65496BB1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4CB54F79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335.000,00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62B6BD8E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94,37</w:t>
            </w:r>
          </w:p>
        </w:tc>
      </w:tr>
      <w:tr w:rsidR="00374134" w14:paraId="41696AD9" w14:textId="77777777">
        <w:trPr>
          <w:trHeight w:val="299"/>
        </w:trPr>
        <w:tc>
          <w:tcPr>
            <w:tcW w:w="625" w:type="dxa"/>
            <w:tcBorders>
              <w:top w:val="nil"/>
              <w:right w:val="nil"/>
            </w:tcBorders>
            <w:shd w:val="clear" w:color="auto" w:fill="EEEEEE"/>
          </w:tcPr>
          <w:p w14:paraId="78B3E381" w14:textId="77777777" w:rsidR="00374134" w:rsidRDefault="009D1681">
            <w:pPr>
              <w:pStyle w:val="TableParagraph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53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282BBD88" w14:textId="77777777" w:rsidR="00374134" w:rsidRDefault="009D1681">
            <w:pPr>
              <w:pStyle w:val="TableParagraph"/>
              <w:ind w:left="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Vlastiti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3112D30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3A35F44E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140.708,74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42EA227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2B39DA32" w14:textId="77777777" w:rsidR="00374134" w:rsidRDefault="009D1681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140.708,74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EEEEEE"/>
          </w:tcPr>
          <w:p w14:paraId="65748043" w14:textId="77777777" w:rsidR="00374134" w:rsidRDefault="009D1681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374134" w14:paraId="62C450BA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0434DEE0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530" w:type="dxa"/>
            <w:tcBorders>
              <w:left w:val="nil"/>
            </w:tcBorders>
          </w:tcPr>
          <w:p w14:paraId="7B56FB42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Rezultat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52F2028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29587A2B" w14:textId="77777777" w:rsidR="00374134" w:rsidRDefault="009D1681">
            <w:pPr>
              <w:pStyle w:val="TableParagraph"/>
              <w:spacing w:before="45"/>
              <w:ind w:right="34"/>
              <w:rPr>
                <w:sz w:val="16"/>
              </w:rPr>
            </w:pPr>
            <w:r>
              <w:rPr>
                <w:sz w:val="16"/>
              </w:rPr>
              <w:t>140,708.74</w:t>
            </w:r>
          </w:p>
        </w:tc>
        <w:tc>
          <w:tcPr>
            <w:tcW w:w="1740" w:type="dxa"/>
          </w:tcPr>
          <w:p w14:paraId="42539E2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CE66861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140.708,74</w:t>
            </w:r>
          </w:p>
        </w:tc>
        <w:tc>
          <w:tcPr>
            <w:tcW w:w="885" w:type="dxa"/>
          </w:tcPr>
          <w:p w14:paraId="4E3F058A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543F1343" w14:textId="77777777">
        <w:trPr>
          <w:trHeight w:val="6171"/>
        </w:trPr>
        <w:tc>
          <w:tcPr>
            <w:tcW w:w="625" w:type="dxa"/>
            <w:tcBorders>
              <w:right w:val="nil"/>
            </w:tcBorders>
          </w:tcPr>
          <w:p w14:paraId="2059E85B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6530" w:type="dxa"/>
            <w:tcBorders>
              <w:left w:val="nil"/>
            </w:tcBorders>
          </w:tcPr>
          <w:p w14:paraId="3433BD68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Višak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manjak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prihoda</w:t>
            </w:r>
            <w:proofErr w:type="spellEnd"/>
          </w:p>
        </w:tc>
        <w:tc>
          <w:tcPr>
            <w:tcW w:w="2115" w:type="dxa"/>
          </w:tcPr>
          <w:p w14:paraId="3FF60A29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</w:tcPr>
          <w:p w14:paraId="5CF09664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140,708.74</w:t>
            </w:r>
          </w:p>
        </w:tc>
        <w:tc>
          <w:tcPr>
            <w:tcW w:w="1740" w:type="dxa"/>
          </w:tcPr>
          <w:p w14:paraId="14C66FD2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</w:tcPr>
          <w:p w14:paraId="1BBC7793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140.708,74</w:t>
            </w:r>
          </w:p>
        </w:tc>
        <w:tc>
          <w:tcPr>
            <w:tcW w:w="885" w:type="dxa"/>
          </w:tcPr>
          <w:p w14:paraId="2844034B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12D2C1F7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530"/>
        <w:gridCol w:w="2115"/>
        <w:gridCol w:w="1680"/>
        <w:gridCol w:w="1740"/>
        <w:gridCol w:w="2070"/>
        <w:gridCol w:w="885"/>
      </w:tblGrid>
      <w:tr w:rsidR="00374134" w14:paraId="5668D482" w14:textId="77777777">
        <w:trPr>
          <w:trHeight w:val="435"/>
        </w:trPr>
        <w:tc>
          <w:tcPr>
            <w:tcW w:w="7155" w:type="dxa"/>
            <w:gridSpan w:val="2"/>
          </w:tcPr>
          <w:p w14:paraId="3A67E54A" w14:textId="77777777" w:rsidR="00374134" w:rsidRDefault="009D1681">
            <w:pPr>
              <w:pStyle w:val="TableParagraph"/>
              <w:spacing w:before="136"/>
              <w:ind w:left="747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3ED42971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6C469A8E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6BA436DD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15D9B11A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B6BECD0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3B56F31F" w14:textId="77777777">
        <w:trPr>
          <w:trHeight w:val="232"/>
        </w:trPr>
        <w:tc>
          <w:tcPr>
            <w:tcW w:w="7155" w:type="dxa"/>
            <w:gridSpan w:val="2"/>
          </w:tcPr>
          <w:p w14:paraId="0EAD5D1D" w14:textId="77777777" w:rsidR="00374134" w:rsidRDefault="009D1681">
            <w:pPr>
              <w:pStyle w:val="TableParagraph"/>
              <w:spacing w:before="7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2BD9EBDE" w14:textId="77777777" w:rsidR="00374134" w:rsidRDefault="009D1681">
            <w:pPr>
              <w:pStyle w:val="TableParagraph"/>
              <w:spacing w:before="22" w:line="190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623A5E51" w14:textId="77777777" w:rsidR="00374134" w:rsidRDefault="009D1681">
            <w:pPr>
              <w:pStyle w:val="TableParagraph"/>
              <w:spacing w:before="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74412BE1" w14:textId="77777777" w:rsidR="00374134" w:rsidRDefault="009D1681">
            <w:pPr>
              <w:pStyle w:val="TableParagraph"/>
              <w:spacing w:before="7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033D4A82" w14:textId="77777777" w:rsidR="00374134" w:rsidRDefault="009D1681">
            <w:pPr>
              <w:pStyle w:val="TableParagraph"/>
              <w:spacing w:before="0" w:line="187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616002C4" w14:textId="77777777" w:rsidR="00374134" w:rsidRDefault="009D1681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3A8A5E64" w14:textId="77777777">
        <w:trPr>
          <w:trHeight w:val="350"/>
        </w:trPr>
        <w:tc>
          <w:tcPr>
            <w:tcW w:w="7155" w:type="dxa"/>
            <w:gridSpan w:val="2"/>
          </w:tcPr>
          <w:p w14:paraId="11B9B58B" w14:textId="77777777" w:rsidR="00374134" w:rsidRDefault="009D1681">
            <w:pPr>
              <w:pStyle w:val="TableParagraph"/>
              <w:spacing w:before="45"/>
              <w:ind w:left="19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</w:t>
            </w:r>
          </w:p>
        </w:tc>
        <w:tc>
          <w:tcPr>
            <w:tcW w:w="2115" w:type="dxa"/>
          </w:tcPr>
          <w:p w14:paraId="1C7661B3" w14:textId="77777777" w:rsidR="00374134" w:rsidRDefault="009D1681">
            <w:pPr>
              <w:pStyle w:val="TableParagraph"/>
              <w:spacing w:before="6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11.550.159,54</w:t>
            </w:r>
          </w:p>
        </w:tc>
        <w:tc>
          <w:tcPr>
            <w:tcW w:w="1680" w:type="dxa"/>
          </w:tcPr>
          <w:p w14:paraId="048EDF75" w14:textId="77777777" w:rsidR="00374134" w:rsidRDefault="009D1681">
            <w:pPr>
              <w:pStyle w:val="TableParagraph"/>
              <w:spacing w:before="6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2.649.389,19</w:t>
            </w:r>
          </w:p>
        </w:tc>
        <w:tc>
          <w:tcPr>
            <w:tcW w:w="1740" w:type="dxa"/>
          </w:tcPr>
          <w:p w14:paraId="781F2D4B" w14:textId="77777777" w:rsidR="00374134" w:rsidRDefault="009D1681">
            <w:pPr>
              <w:pStyle w:val="TableParagraph"/>
              <w:spacing w:before="6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1.430.919,93</w:t>
            </w:r>
          </w:p>
        </w:tc>
        <w:tc>
          <w:tcPr>
            <w:tcW w:w="2070" w:type="dxa"/>
          </w:tcPr>
          <w:p w14:paraId="5F199360" w14:textId="77777777" w:rsidR="00374134" w:rsidRDefault="009D1681">
            <w:pPr>
              <w:pStyle w:val="TableParagraph"/>
              <w:spacing w:before="60"/>
              <w:ind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12.768.628,80</w:t>
            </w:r>
          </w:p>
        </w:tc>
        <w:tc>
          <w:tcPr>
            <w:tcW w:w="885" w:type="dxa"/>
          </w:tcPr>
          <w:p w14:paraId="7337B0E6" w14:textId="77777777" w:rsidR="00374134" w:rsidRDefault="009D1681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110,55</w:t>
            </w:r>
          </w:p>
        </w:tc>
      </w:tr>
      <w:tr w:rsidR="00374134" w14:paraId="1FD47F1D" w14:textId="77777777">
        <w:trPr>
          <w:trHeight w:val="210"/>
        </w:trPr>
        <w:tc>
          <w:tcPr>
            <w:tcW w:w="7155" w:type="dxa"/>
            <w:gridSpan w:val="2"/>
          </w:tcPr>
          <w:p w14:paraId="6953FF76" w14:textId="77777777" w:rsidR="00374134" w:rsidRDefault="009D1681">
            <w:pPr>
              <w:pStyle w:val="TableParagraph"/>
              <w:spacing w:before="15" w:line="17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</w:tcPr>
          <w:p w14:paraId="567C499A" w14:textId="77777777" w:rsidR="00374134" w:rsidRDefault="009D1681">
            <w:pPr>
              <w:pStyle w:val="TableParagraph"/>
              <w:spacing w:before="15" w:line="175" w:lineRule="exact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11.550.159,54</w:t>
            </w:r>
          </w:p>
        </w:tc>
        <w:tc>
          <w:tcPr>
            <w:tcW w:w="1680" w:type="dxa"/>
          </w:tcPr>
          <w:p w14:paraId="79207CD2" w14:textId="77777777" w:rsidR="00374134" w:rsidRDefault="009D1681">
            <w:pPr>
              <w:pStyle w:val="TableParagraph"/>
              <w:spacing w:before="15" w:line="175" w:lineRule="exact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2.649.389,19</w:t>
            </w:r>
          </w:p>
        </w:tc>
        <w:tc>
          <w:tcPr>
            <w:tcW w:w="1740" w:type="dxa"/>
          </w:tcPr>
          <w:p w14:paraId="6E61895C" w14:textId="77777777" w:rsidR="00374134" w:rsidRDefault="009D1681">
            <w:pPr>
              <w:pStyle w:val="TableParagraph"/>
              <w:spacing w:before="15" w:line="175" w:lineRule="exact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1.430.919,93</w:t>
            </w:r>
          </w:p>
        </w:tc>
        <w:tc>
          <w:tcPr>
            <w:tcW w:w="2070" w:type="dxa"/>
          </w:tcPr>
          <w:p w14:paraId="2EDF7F0A" w14:textId="77777777" w:rsidR="00374134" w:rsidRDefault="009D1681">
            <w:pPr>
              <w:pStyle w:val="TableParagraph"/>
              <w:spacing w:before="15" w:line="175" w:lineRule="exact"/>
              <w:ind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12.768.628,80</w:t>
            </w:r>
          </w:p>
        </w:tc>
        <w:tc>
          <w:tcPr>
            <w:tcW w:w="885" w:type="dxa"/>
          </w:tcPr>
          <w:p w14:paraId="4F197CC5" w14:textId="77777777" w:rsidR="00374134" w:rsidRDefault="009D1681">
            <w:pPr>
              <w:pStyle w:val="TableParagraph"/>
              <w:spacing w:before="15" w:line="175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110,55</w:t>
            </w:r>
          </w:p>
        </w:tc>
      </w:tr>
      <w:tr w:rsidR="00374134" w14:paraId="23DA25BD" w14:textId="77777777">
        <w:trPr>
          <w:trHeight w:val="340"/>
        </w:trPr>
        <w:tc>
          <w:tcPr>
            <w:tcW w:w="625" w:type="dxa"/>
            <w:tcBorders>
              <w:right w:val="nil"/>
            </w:tcBorders>
            <w:shd w:val="clear" w:color="auto" w:fill="EEEEEE"/>
          </w:tcPr>
          <w:p w14:paraId="361D4471" w14:textId="77777777" w:rsidR="00374134" w:rsidRDefault="009D1681">
            <w:pPr>
              <w:pStyle w:val="TableParagraph"/>
              <w:spacing w:before="115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530" w:type="dxa"/>
            <w:tcBorders>
              <w:left w:val="nil"/>
              <w:right w:val="nil"/>
            </w:tcBorders>
            <w:shd w:val="clear" w:color="auto" w:fill="EEEEEE"/>
          </w:tcPr>
          <w:p w14:paraId="1BD772C7" w14:textId="77777777" w:rsidR="00374134" w:rsidRDefault="009D1681">
            <w:pPr>
              <w:pStyle w:val="TableParagraph"/>
              <w:spacing w:before="115"/>
              <w:ind w:left="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Rashodi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  <w:tcBorders>
              <w:left w:val="nil"/>
              <w:right w:val="nil"/>
            </w:tcBorders>
            <w:shd w:val="clear" w:color="auto" w:fill="EEEEEE"/>
          </w:tcPr>
          <w:p w14:paraId="335AF9F6" w14:textId="77777777" w:rsidR="00374134" w:rsidRDefault="009D1681">
            <w:pPr>
              <w:pStyle w:val="TableParagraph"/>
              <w:spacing w:before="11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7,026,221.54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EEEEE"/>
          </w:tcPr>
          <w:p w14:paraId="443418A6" w14:textId="77777777" w:rsidR="00374134" w:rsidRDefault="009D1681">
            <w:pPr>
              <w:pStyle w:val="TableParagraph"/>
              <w:spacing w:before="115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927.364,19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EEEEE"/>
          </w:tcPr>
          <w:p w14:paraId="1DA280AF" w14:textId="77777777" w:rsidR="00374134" w:rsidRDefault="009D1681">
            <w:pPr>
              <w:pStyle w:val="TableParagraph"/>
              <w:spacing w:before="11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1,400,919.93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EEEEEE"/>
          </w:tcPr>
          <w:p w14:paraId="7E2F6E05" w14:textId="77777777" w:rsidR="00374134" w:rsidRDefault="009D1681">
            <w:pPr>
              <w:pStyle w:val="TableParagraph"/>
              <w:spacing w:before="11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6.552.665,80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EEEEEE"/>
          </w:tcPr>
          <w:p w14:paraId="7C9CBBB6" w14:textId="77777777" w:rsidR="00374134" w:rsidRDefault="009D1681">
            <w:pPr>
              <w:pStyle w:val="TableParagraph"/>
              <w:spacing w:before="11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93,26</w:t>
            </w:r>
          </w:p>
        </w:tc>
      </w:tr>
      <w:tr w:rsidR="00374134" w14:paraId="013CBA41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02E67771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30" w:type="dxa"/>
            <w:tcBorders>
              <w:left w:val="nil"/>
            </w:tcBorders>
          </w:tcPr>
          <w:p w14:paraId="5E80CADE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2115" w:type="dxa"/>
          </w:tcPr>
          <w:p w14:paraId="0DF395EC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1,934,533.00</w:t>
            </w:r>
          </w:p>
        </w:tc>
        <w:tc>
          <w:tcPr>
            <w:tcW w:w="1680" w:type="dxa"/>
          </w:tcPr>
          <w:p w14:paraId="54CB3F19" w14:textId="77777777" w:rsidR="00374134" w:rsidRDefault="009D1681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1,150.00</w:t>
            </w:r>
          </w:p>
        </w:tc>
        <w:tc>
          <w:tcPr>
            <w:tcW w:w="1740" w:type="dxa"/>
          </w:tcPr>
          <w:p w14:paraId="14407D0C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1,095,007.38</w:t>
            </w:r>
          </w:p>
        </w:tc>
        <w:tc>
          <w:tcPr>
            <w:tcW w:w="2070" w:type="dxa"/>
          </w:tcPr>
          <w:p w14:paraId="0909FC78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840.675,62</w:t>
            </w:r>
          </w:p>
        </w:tc>
        <w:tc>
          <w:tcPr>
            <w:tcW w:w="885" w:type="dxa"/>
          </w:tcPr>
          <w:p w14:paraId="5F274987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43,46</w:t>
            </w:r>
          </w:p>
        </w:tc>
      </w:tr>
      <w:tr w:rsidR="00374134" w14:paraId="3754B6AD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11C20CE8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5C75EA16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(Bruto)</w:t>
            </w:r>
          </w:p>
        </w:tc>
        <w:tc>
          <w:tcPr>
            <w:tcW w:w="2115" w:type="dxa"/>
            <w:tcBorders>
              <w:bottom w:val="nil"/>
            </w:tcBorders>
          </w:tcPr>
          <w:p w14:paraId="32A2301D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1,277,307.00</w:t>
            </w:r>
          </w:p>
        </w:tc>
        <w:tc>
          <w:tcPr>
            <w:tcW w:w="1680" w:type="dxa"/>
            <w:tcBorders>
              <w:bottom w:val="nil"/>
            </w:tcBorders>
          </w:tcPr>
          <w:p w14:paraId="131C89BA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48DC5918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732,300.67</w:t>
            </w:r>
          </w:p>
        </w:tc>
        <w:tc>
          <w:tcPr>
            <w:tcW w:w="2070" w:type="dxa"/>
            <w:tcBorders>
              <w:bottom w:val="nil"/>
            </w:tcBorders>
          </w:tcPr>
          <w:p w14:paraId="4852D438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545.006,33</w:t>
            </w:r>
          </w:p>
        </w:tc>
        <w:tc>
          <w:tcPr>
            <w:tcW w:w="885" w:type="dxa"/>
            <w:tcBorders>
              <w:bottom w:val="nil"/>
            </w:tcBorders>
          </w:tcPr>
          <w:p w14:paraId="2CA454C4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42,67</w:t>
            </w:r>
          </w:p>
        </w:tc>
      </w:tr>
      <w:tr w:rsidR="00374134" w14:paraId="37727AE6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7F0CBA9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7BC1F0CD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A3FE394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104,341.00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00A8F63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1,150.00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102BB504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37,780.00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7CC0B14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67.711,00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9D1FA0C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64,89</w:t>
            </w:r>
          </w:p>
        </w:tc>
      </w:tr>
      <w:tr w:rsidR="00374134" w14:paraId="463EB538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3DE1898B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106677FC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4615B3E5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552,885.00</w:t>
            </w:r>
          </w:p>
        </w:tc>
        <w:tc>
          <w:tcPr>
            <w:tcW w:w="1680" w:type="dxa"/>
            <w:tcBorders>
              <w:top w:val="nil"/>
            </w:tcBorders>
          </w:tcPr>
          <w:p w14:paraId="49A33E9E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16A618DB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324,926.71</w:t>
            </w:r>
          </w:p>
        </w:tc>
        <w:tc>
          <w:tcPr>
            <w:tcW w:w="2070" w:type="dxa"/>
            <w:tcBorders>
              <w:top w:val="nil"/>
            </w:tcBorders>
          </w:tcPr>
          <w:p w14:paraId="7D143AC8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227.958,29</w:t>
            </w:r>
          </w:p>
        </w:tc>
        <w:tc>
          <w:tcPr>
            <w:tcW w:w="885" w:type="dxa"/>
            <w:tcBorders>
              <w:top w:val="nil"/>
            </w:tcBorders>
          </w:tcPr>
          <w:p w14:paraId="0C2017D3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41,23</w:t>
            </w:r>
          </w:p>
        </w:tc>
      </w:tr>
      <w:tr w:rsidR="00374134" w14:paraId="3C9F72FE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6EBB0EB1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30" w:type="dxa"/>
            <w:tcBorders>
              <w:left w:val="nil"/>
            </w:tcBorders>
          </w:tcPr>
          <w:p w14:paraId="192F84FA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2115" w:type="dxa"/>
          </w:tcPr>
          <w:p w14:paraId="4F0D3B38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2,221,791.17</w:t>
            </w:r>
          </w:p>
        </w:tc>
        <w:tc>
          <w:tcPr>
            <w:tcW w:w="1680" w:type="dxa"/>
          </w:tcPr>
          <w:p w14:paraId="49A5A95C" w14:textId="77777777" w:rsidR="00374134" w:rsidRDefault="009D1681">
            <w:pPr>
              <w:pStyle w:val="TableParagraph"/>
              <w:spacing w:before="45"/>
              <w:ind w:right="34"/>
              <w:rPr>
                <w:sz w:val="16"/>
              </w:rPr>
            </w:pPr>
            <w:r>
              <w:rPr>
                <w:sz w:val="16"/>
              </w:rPr>
              <w:t>472,739.93</w:t>
            </w:r>
          </w:p>
        </w:tc>
        <w:tc>
          <w:tcPr>
            <w:tcW w:w="1740" w:type="dxa"/>
          </w:tcPr>
          <w:p w14:paraId="735F1C57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243,512.55</w:t>
            </w:r>
          </w:p>
        </w:tc>
        <w:tc>
          <w:tcPr>
            <w:tcW w:w="2070" w:type="dxa"/>
          </w:tcPr>
          <w:p w14:paraId="22CF215B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2.451.018,55</w:t>
            </w:r>
          </w:p>
        </w:tc>
        <w:tc>
          <w:tcPr>
            <w:tcW w:w="885" w:type="dxa"/>
          </w:tcPr>
          <w:p w14:paraId="7F3F5B53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110,32</w:t>
            </w:r>
          </w:p>
        </w:tc>
      </w:tr>
      <w:tr w:rsidR="00374134" w14:paraId="4FB0E1DC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4C0B4D38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689E3A1A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zaposlenima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1927F2B4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26,352.00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C96B583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2CBE3F6D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979.17</w:t>
            </w:r>
          </w:p>
        </w:tc>
        <w:tc>
          <w:tcPr>
            <w:tcW w:w="2070" w:type="dxa"/>
            <w:tcBorders>
              <w:bottom w:val="nil"/>
            </w:tcBorders>
          </w:tcPr>
          <w:p w14:paraId="19941476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27.372,83</w:t>
            </w:r>
          </w:p>
        </w:tc>
        <w:tc>
          <w:tcPr>
            <w:tcW w:w="885" w:type="dxa"/>
            <w:tcBorders>
              <w:bottom w:val="nil"/>
            </w:tcBorders>
          </w:tcPr>
          <w:p w14:paraId="60E1C0DE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103,87</w:t>
            </w:r>
          </w:p>
        </w:tc>
      </w:tr>
      <w:tr w:rsidR="00374134" w14:paraId="0CC98E05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FD58D43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4E992319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energiju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3E4552A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247,076.00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49A4195A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76D7D85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109,893.45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E751966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137.182,55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D5C6632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55,52</w:t>
            </w:r>
          </w:p>
        </w:tc>
      </w:tr>
      <w:tr w:rsidR="00374134" w14:paraId="18F4C805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B5A010D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36E72225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C15B7C9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1,703,899.75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48388BC3" w14:textId="77777777" w:rsidR="00374134" w:rsidRDefault="009D1681">
            <w:pPr>
              <w:pStyle w:val="TableParagraph"/>
              <w:spacing w:before="60"/>
              <w:ind w:right="34"/>
              <w:rPr>
                <w:sz w:val="16"/>
              </w:rPr>
            </w:pPr>
            <w:r>
              <w:rPr>
                <w:sz w:val="16"/>
              </w:rPr>
              <w:t>438,319.93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C568757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132,639.93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E92E3BA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2.009.579,75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4374F94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117,94</w:t>
            </w:r>
          </w:p>
        </w:tc>
      </w:tr>
      <w:tr w:rsidR="00374134" w14:paraId="4EA112EA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01AA26D6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77A08A00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64DB0CEC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244,463.42</w:t>
            </w:r>
          </w:p>
        </w:tc>
        <w:tc>
          <w:tcPr>
            <w:tcW w:w="1680" w:type="dxa"/>
            <w:tcBorders>
              <w:top w:val="nil"/>
            </w:tcBorders>
          </w:tcPr>
          <w:p w14:paraId="428BA6E8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32,420.00</w:t>
            </w:r>
          </w:p>
        </w:tc>
        <w:tc>
          <w:tcPr>
            <w:tcW w:w="1740" w:type="dxa"/>
            <w:tcBorders>
              <w:top w:val="nil"/>
            </w:tcBorders>
          </w:tcPr>
          <w:p w14:paraId="028EDEB6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3E02AA15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276.883,42</w:t>
            </w:r>
          </w:p>
        </w:tc>
        <w:tc>
          <w:tcPr>
            <w:tcW w:w="885" w:type="dxa"/>
            <w:tcBorders>
              <w:top w:val="nil"/>
            </w:tcBorders>
          </w:tcPr>
          <w:p w14:paraId="0743C9CB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113,26</w:t>
            </w:r>
          </w:p>
        </w:tc>
      </w:tr>
      <w:tr w:rsidR="00374134" w14:paraId="5AF0490C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145F6E42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30" w:type="dxa"/>
            <w:tcBorders>
              <w:left w:val="nil"/>
            </w:tcBorders>
          </w:tcPr>
          <w:p w14:paraId="2C1585E3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Financijski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2115" w:type="dxa"/>
          </w:tcPr>
          <w:p w14:paraId="50BE19E0" w14:textId="77777777" w:rsidR="00374134" w:rsidRDefault="009D1681">
            <w:pPr>
              <w:pStyle w:val="TableParagraph"/>
              <w:spacing w:before="45"/>
              <w:ind w:right="78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80" w:type="dxa"/>
          </w:tcPr>
          <w:p w14:paraId="27F379F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29BFA6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4E17E21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5" w:type="dxa"/>
          </w:tcPr>
          <w:p w14:paraId="09B0B3D9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730EED3" w14:textId="77777777">
        <w:trPr>
          <w:trHeight w:val="350"/>
        </w:trPr>
        <w:tc>
          <w:tcPr>
            <w:tcW w:w="625" w:type="dxa"/>
            <w:tcBorders>
              <w:right w:val="nil"/>
            </w:tcBorders>
          </w:tcPr>
          <w:p w14:paraId="4F2F3A8F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530" w:type="dxa"/>
            <w:tcBorders>
              <w:left w:val="nil"/>
            </w:tcBorders>
          </w:tcPr>
          <w:p w14:paraId="61E65AB0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2115" w:type="dxa"/>
          </w:tcPr>
          <w:p w14:paraId="5D31EA80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80" w:type="dxa"/>
          </w:tcPr>
          <w:p w14:paraId="5EFE2529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56E48EFA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</w:tcPr>
          <w:p w14:paraId="194DFB0B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5" w:type="dxa"/>
          </w:tcPr>
          <w:p w14:paraId="5FA48FE3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96FE2D3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3B46FC0E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30" w:type="dxa"/>
            <w:tcBorders>
              <w:left w:val="nil"/>
            </w:tcBorders>
          </w:tcPr>
          <w:p w14:paraId="2D40720A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Subvencije</w:t>
            </w:r>
            <w:proofErr w:type="spellEnd"/>
          </w:p>
        </w:tc>
        <w:tc>
          <w:tcPr>
            <w:tcW w:w="2115" w:type="dxa"/>
          </w:tcPr>
          <w:p w14:paraId="1C63B204" w14:textId="77777777" w:rsidR="00374134" w:rsidRDefault="009D1681">
            <w:pPr>
              <w:pStyle w:val="TableParagraph"/>
              <w:spacing w:before="45"/>
              <w:ind w:right="78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 w14:paraId="37B108C3" w14:textId="77777777" w:rsidR="00374134" w:rsidRDefault="009D1681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0" w:type="dxa"/>
          </w:tcPr>
          <w:p w14:paraId="1DA9FB5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D1C95B9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85" w:type="dxa"/>
          </w:tcPr>
          <w:p w14:paraId="6CA88E81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74134" w14:paraId="76D1E146" w14:textId="77777777">
        <w:trPr>
          <w:trHeight w:val="449"/>
        </w:trPr>
        <w:tc>
          <w:tcPr>
            <w:tcW w:w="625" w:type="dxa"/>
            <w:tcBorders>
              <w:right w:val="nil"/>
            </w:tcBorders>
          </w:tcPr>
          <w:p w14:paraId="745D8B25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530" w:type="dxa"/>
            <w:tcBorders>
              <w:left w:val="nil"/>
            </w:tcBorders>
          </w:tcPr>
          <w:p w14:paraId="43B00A1F" w14:textId="77777777" w:rsidR="00374134" w:rsidRDefault="009D1681">
            <w:pPr>
              <w:pStyle w:val="TableParagraph"/>
              <w:spacing w:before="72" w:line="192" w:lineRule="exact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Subvencije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trgovačkim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društvima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poljoprivrednicim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obrtnicima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izvan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javnog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sektora</w:t>
            </w:r>
            <w:proofErr w:type="spellEnd"/>
          </w:p>
        </w:tc>
        <w:tc>
          <w:tcPr>
            <w:tcW w:w="2115" w:type="dxa"/>
          </w:tcPr>
          <w:p w14:paraId="53810E85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 w14:paraId="1916D431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0" w:type="dxa"/>
          </w:tcPr>
          <w:p w14:paraId="1BD72768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</w:tcPr>
          <w:p w14:paraId="280F7ED3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85" w:type="dxa"/>
          </w:tcPr>
          <w:p w14:paraId="75812769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74134" w14:paraId="1C6702AF" w14:textId="77777777">
        <w:trPr>
          <w:trHeight w:val="413"/>
        </w:trPr>
        <w:tc>
          <w:tcPr>
            <w:tcW w:w="625" w:type="dxa"/>
            <w:tcBorders>
              <w:right w:val="nil"/>
            </w:tcBorders>
          </w:tcPr>
          <w:p w14:paraId="6CBC3DA0" w14:textId="77777777" w:rsidR="00374134" w:rsidRDefault="009D1681">
            <w:pPr>
              <w:pStyle w:val="TableParagraph"/>
              <w:spacing w:before="38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530" w:type="dxa"/>
            <w:tcBorders>
              <w:left w:val="nil"/>
            </w:tcBorders>
          </w:tcPr>
          <w:p w14:paraId="0C95256E" w14:textId="77777777" w:rsidR="00374134" w:rsidRDefault="009D1681">
            <w:pPr>
              <w:pStyle w:val="TableParagraph"/>
              <w:spacing w:before="0" w:line="188" w:lineRule="exact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inozemstvo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unutar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općeg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proračuna</w:t>
            </w:r>
            <w:proofErr w:type="spellEnd"/>
          </w:p>
        </w:tc>
        <w:tc>
          <w:tcPr>
            <w:tcW w:w="2115" w:type="dxa"/>
          </w:tcPr>
          <w:p w14:paraId="50C99BA4" w14:textId="77777777" w:rsidR="00374134" w:rsidRDefault="009D1681">
            <w:pPr>
              <w:pStyle w:val="TableParagraph"/>
              <w:spacing w:before="38"/>
              <w:ind w:right="79"/>
              <w:rPr>
                <w:sz w:val="16"/>
              </w:rPr>
            </w:pPr>
            <w:r>
              <w:rPr>
                <w:sz w:val="16"/>
              </w:rPr>
              <w:t>1,361,152.07</w:t>
            </w:r>
          </w:p>
        </w:tc>
        <w:tc>
          <w:tcPr>
            <w:tcW w:w="1680" w:type="dxa"/>
          </w:tcPr>
          <w:p w14:paraId="6164C2A2" w14:textId="77777777" w:rsidR="00374134" w:rsidRDefault="009D1681">
            <w:pPr>
              <w:pStyle w:val="TableParagraph"/>
              <w:spacing w:before="38"/>
              <w:ind w:right="34"/>
              <w:rPr>
                <w:sz w:val="16"/>
              </w:rPr>
            </w:pPr>
            <w:r>
              <w:rPr>
                <w:sz w:val="16"/>
              </w:rPr>
              <w:t>152,550.00</w:t>
            </w:r>
          </w:p>
        </w:tc>
        <w:tc>
          <w:tcPr>
            <w:tcW w:w="1740" w:type="dxa"/>
          </w:tcPr>
          <w:p w14:paraId="718BBBCE" w14:textId="77777777" w:rsidR="00374134" w:rsidRDefault="009D1681"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43,400.00</w:t>
            </w:r>
          </w:p>
        </w:tc>
        <w:tc>
          <w:tcPr>
            <w:tcW w:w="2070" w:type="dxa"/>
          </w:tcPr>
          <w:p w14:paraId="18B0D0D0" w14:textId="77777777" w:rsidR="00374134" w:rsidRDefault="009D1681"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1.470.302,07</w:t>
            </w:r>
          </w:p>
        </w:tc>
        <w:tc>
          <w:tcPr>
            <w:tcW w:w="885" w:type="dxa"/>
          </w:tcPr>
          <w:p w14:paraId="52478285" w14:textId="77777777" w:rsidR="00374134" w:rsidRDefault="009D1681"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108,02</w:t>
            </w:r>
          </w:p>
        </w:tc>
      </w:tr>
      <w:tr w:rsidR="00374134" w14:paraId="7717283D" w14:textId="77777777">
        <w:trPr>
          <w:trHeight w:val="350"/>
        </w:trPr>
        <w:tc>
          <w:tcPr>
            <w:tcW w:w="625" w:type="dxa"/>
            <w:tcBorders>
              <w:right w:val="nil"/>
            </w:tcBorders>
          </w:tcPr>
          <w:p w14:paraId="36DEA94C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6530" w:type="dxa"/>
            <w:tcBorders>
              <w:left w:val="nil"/>
            </w:tcBorders>
          </w:tcPr>
          <w:p w14:paraId="1711AB84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Prijenosi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financiranje</w:t>
            </w:r>
            <w:proofErr w:type="spellEnd"/>
          </w:p>
        </w:tc>
        <w:tc>
          <w:tcPr>
            <w:tcW w:w="2115" w:type="dxa"/>
          </w:tcPr>
          <w:p w14:paraId="1BEDB7CE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1,361,152.07</w:t>
            </w:r>
          </w:p>
        </w:tc>
        <w:tc>
          <w:tcPr>
            <w:tcW w:w="1680" w:type="dxa"/>
          </w:tcPr>
          <w:p w14:paraId="09B10CF1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152,550.00</w:t>
            </w:r>
          </w:p>
        </w:tc>
        <w:tc>
          <w:tcPr>
            <w:tcW w:w="1740" w:type="dxa"/>
          </w:tcPr>
          <w:p w14:paraId="684A2861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43,400.00</w:t>
            </w:r>
          </w:p>
        </w:tc>
        <w:tc>
          <w:tcPr>
            <w:tcW w:w="2070" w:type="dxa"/>
          </w:tcPr>
          <w:p w14:paraId="7FFBFF3B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1.470.302,07</w:t>
            </w:r>
          </w:p>
        </w:tc>
        <w:tc>
          <w:tcPr>
            <w:tcW w:w="885" w:type="dxa"/>
          </w:tcPr>
          <w:p w14:paraId="017B6D27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108,02</w:t>
            </w:r>
          </w:p>
        </w:tc>
      </w:tr>
      <w:tr w:rsidR="00374134" w14:paraId="2ECA9626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4E6F9968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30" w:type="dxa"/>
            <w:tcBorders>
              <w:left w:val="nil"/>
            </w:tcBorders>
          </w:tcPr>
          <w:p w14:paraId="2A5D09B8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2115" w:type="dxa"/>
          </w:tcPr>
          <w:p w14:paraId="4E4A90A4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945,982.30</w:t>
            </w:r>
          </w:p>
        </w:tc>
        <w:tc>
          <w:tcPr>
            <w:tcW w:w="1680" w:type="dxa"/>
          </w:tcPr>
          <w:p w14:paraId="1D9BB148" w14:textId="77777777" w:rsidR="00374134" w:rsidRDefault="009D1681">
            <w:pPr>
              <w:pStyle w:val="TableParagraph"/>
              <w:spacing w:before="45"/>
              <w:ind w:right="34"/>
              <w:rPr>
                <w:sz w:val="16"/>
              </w:rPr>
            </w:pPr>
            <w:r>
              <w:rPr>
                <w:sz w:val="16"/>
              </w:rPr>
              <w:t>250,924.26</w:t>
            </w:r>
          </w:p>
        </w:tc>
        <w:tc>
          <w:tcPr>
            <w:tcW w:w="1740" w:type="dxa"/>
          </w:tcPr>
          <w:p w14:paraId="78ECD87E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0" w:type="dxa"/>
          </w:tcPr>
          <w:p w14:paraId="313A4299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1.192.906,56</w:t>
            </w:r>
          </w:p>
        </w:tc>
        <w:tc>
          <w:tcPr>
            <w:tcW w:w="885" w:type="dxa"/>
          </w:tcPr>
          <w:p w14:paraId="2319C5EB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126,10</w:t>
            </w:r>
          </w:p>
        </w:tc>
      </w:tr>
      <w:tr w:rsidR="00374134" w14:paraId="70B1D2EF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2CEEF81D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66B12EE0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nja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36602603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19F0461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2,400.00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6C77B50F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4769E6A7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44C26537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2AC57244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70F60080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287E1B13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2115" w:type="dxa"/>
            <w:tcBorders>
              <w:top w:val="nil"/>
            </w:tcBorders>
          </w:tcPr>
          <w:p w14:paraId="08E16306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945,982.30</w:t>
            </w:r>
          </w:p>
        </w:tc>
        <w:tc>
          <w:tcPr>
            <w:tcW w:w="1680" w:type="dxa"/>
            <w:tcBorders>
              <w:top w:val="nil"/>
            </w:tcBorders>
          </w:tcPr>
          <w:p w14:paraId="49A09CB8" w14:textId="77777777" w:rsidR="00374134" w:rsidRDefault="009D1681">
            <w:pPr>
              <w:pStyle w:val="TableParagraph"/>
              <w:spacing w:before="60"/>
              <w:ind w:right="34"/>
              <w:rPr>
                <w:sz w:val="16"/>
              </w:rPr>
            </w:pPr>
            <w:r>
              <w:rPr>
                <w:sz w:val="16"/>
              </w:rPr>
              <w:t>248,524.26</w:t>
            </w:r>
          </w:p>
        </w:tc>
        <w:tc>
          <w:tcPr>
            <w:tcW w:w="1740" w:type="dxa"/>
            <w:tcBorders>
              <w:top w:val="nil"/>
            </w:tcBorders>
          </w:tcPr>
          <w:p w14:paraId="31A919E2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0" w:type="dxa"/>
            <w:tcBorders>
              <w:top w:val="nil"/>
            </w:tcBorders>
          </w:tcPr>
          <w:p w14:paraId="3F52C12D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1.190.506,56</w:t>
            </w:r>
          </w:p>
        </w:tc>
        <w:tc>
          <w:tcPr>
            <w:tcW w:w="885" w:type="dxa"/>
            <w:tcBorders>
              <w:top w:val="nil"/>
            </w:tcBorders>
          </w:tcPr>
          <w:p w14:paraId="64C9BF86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125,85</w:t>
            </w:r>
          </w:p>
        </w:tc>
      </w:tr>
      <w:tr w:rsidR="00374134" w14:paraId="6A890C88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73BD5478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30" w:type="dxa"/>
            <w:tcBorders>
              <w:left w:val="nil"/>
            </w:tcBorders>
          </w:tcPr>
          <w:p w14:paraId="415E8185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2115" w:type="dxa"/>
          </w:tcPr>
          <w:p w14:paraId="619BA3F4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522,554.00</w:t>
            </w:r>
          </w:p>
        </w:tc>
        <w:tc>
          <w:tcPr>
            <w:tcW w:w="1680" w:type="dxa"/>
          </w:tcPr>
          <w:p w14:paraId="2AEDC34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E692307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0" w:type="dxa"/>
          </w:tcPr>
          <w:p w14:paraId="2271B224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507.554,00</w:t>
            </w:r>
          </w:p>
        </w:tc>
        <w:tc>
          <w:tcPr>
            <w:tcW w:w="885" w:type="dxa"/>
          </w:tcPr>
          <w:p w14:paraId="7ECBC672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97,13</w:t>
            </w:r>
          </w:p>
        </w:tc>
      </w:tr>
      <w:tr w:rsidR="00374134" w14:paraId="567F86A7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26B2A6D5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2EB702A9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Tekuće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3DEDD999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405,254.00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8C19201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650B1EE1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76AC9ADE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390.254,00</w:t>
            </w:r>
          </w:p>
        </w:tc>
        <w:tc>
          <w:tcPr>
            <w:tcW w:w="885" w:type="dxa"/>
            <w:tcBorders>
              <w:bottom w:val="nil"/>
            </w:tcBorders>
          </w:tcPr>
          <w:p w14:paraId="56BE1D86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96,30</w:t>
            </w:r>
          </w:p>
        </w:tc>
      </w:tr>
      <w:tr w:rsidR="00374134" w14:paraId="7FDCC76E" w14:textId="77777777">
        <w:trPr>
          <w:trHeight w:val="407"/>
        </w:trPr>
        <w:tc>
          <w:tcPr>
            <w:tcW w:w="625" w:type="dxa"/>
            <w:tcBorders>
              <w:top w:val="nil"/>
              <w:right w:val="nil"/>
            </w:tcBorders>
          </w:tcPr>
          <w:p w14:paraId="755DA0DD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23F12337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74E0C23B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top w:val="nil"/>
            </w:tcBorders>
          </w:tcPr>
          <w:p w14:paraId="6D8835AF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1D807C47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652C7374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85" w:type="dxa"/>
            <w:tcBorders>
              <w:top w:val="nil"/>
            </w:tcBorders>
          </w:tcPr>
          <w:p w14:paraId="755603CD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53DBBFD2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530"/>
        <w:gridCol w:w="2115"/>
        <w:gridCol w:w="1680"/>
        <w:gridCol w:w="1740"/>
        <w:gridCol w:w="2070"/>
        <w:gridCol w:w="885"/>
      </w:tblGrid>
      <w:tr w:rsidR="00374134" w14:paraId="780EDB52" w14:textId="77777777">
        <w:trPr>
          <w:trHeight w:val="435"/>
        </w:trPr>
        <w:tc>
          <w:tcPr>
            <w:tcW w:w="7155" w:type="dxa"/>
            <w:gridSpan w:val="2"/>
          </w:tcPr>
          <w:p w14:paraId="305AB4AE" w14:textId="77777777" w:rsidR="00374134" w:rsidRDefault="009D1681">
            <w:pPr>
              <w:pStyle w:val="TableParagraph"/>
              <w:spacing w:before="136"/>
              <w:ind w:left="747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22D24570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77BEA570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67DDAC07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3E1D6993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09680EDD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43A7F37B" w14:textId="77777777">
        <w:trPr>
          <w:trHeight w:val="232"/>
        </w:trPr>
        <w:tc>
          <w:tcPr>
            <w:tcW w:w="7155" w:type="dxa"/>
            <w:gridSpan w:val="2"/>
          </w:tcPr>
          <w:p w14:paraId="6D00CAFA" w14:textId="77777777" w:rsidR="00374134" w:rsidRDefault="009D1681">
            <w:pPr>
              <w:pStyle w:val="TableParagraph"/>
              <w:spacing w:before="7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5277D221" w14:textId="77777777" w:rsidR="00374134" w:rsidRDefault="009D1681">
            <w:pPr>
              <w:pStyle w:val="TableParagraph"/>
              <w:spacing w:before="22" w:line="190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59C518D3" w14:textId="77777777" w:rsidR="00374134" w:rsidRDefault="009D1681">
            <w:pPr>
              <w:pStyle w:val="TableParagraph"/>
              <w:spacing w:before="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79563283" w14:textId="77777777" w:rsidR="00374134" w:rsidRDefault="009D1681">
            <w:pPr>
              <w:pStyle w:val="TableParagraph"/>
              <w:spacing w:before="7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7ADCBFF3" w14:textId="77777777" w:rsidR="00374134" w:rsidRDefault="009D1681">
            <w:pPr>
              <w:pStyle w:val="TableParagraph"/>
              <w:spacing w:before="0" w:line="187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01BCD0EE" w14:textId="77777777" w:rsidR="00374134" w:rsidRDefault="009D1681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1896C4D2" w14:textId="77777777">
        <w:trPr>
          <w:trHeight w:val="344"/>
        </w:trPr>
        <w:tc>
          <w:tcPr>
            <w:tcW w:w="625" w:type="dxa"/>
            <w:tcBorders>
              <w:bottom w:val="nil"/>
              <w:right w:val="nil"/>
            </w:tcBorders>
          </w:tcPr>
          <w:p w14:paraId="1D34984B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05C3413A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penali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2EAA0897" w14:textId="77777777" w:rsidR="00374134" w:rsidRDefault="009D1681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80" w:type="dxa"/>
            <w:tcBorders>
              <w:bottom w:val="nil"/>
            </w:tcBorders>
          </w:tcPr>
          <w:p w14:paraId="4C185D60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5DC30184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1D1E1666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5" w:type="dxa"/>
            <w:tcBorders>
              <w:bottom w:val="nil"/>
            </w:tcBorders>
          </w:tcPr>
          <w:p w14:paraId="264DFAAF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794F1BC" w14:textId="77777777">
        <w:trPr>
          <w:trHeight w:val="390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6B097D6F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661E00A9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Nepredviđeni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80C3E9E" w14:textId="77777777" w:rsidR="00374134" w:rsidRDefault="009D1681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8CB0A76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205D539F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75DACE4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FBE6E2A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C0F66BF" w14:textId="77777777">
        <w:trPr>
          <w:trHeight w:val="299"/>
        </w:trPr>
        <w:tc>
          <w:tcPr>
            <w:tcW w:w="625" w:type="dxa"/>
            <w:tcBorders>
              <w:top w:val="nil"/>
              <w:right w:val="nil"/>
            </w:tcBorders>
            <w:shd w:val="clear" w:color="auto" w:fill="EEEEEE"/>
          </w:tcPr>
          <w:p w14:paraId="580AA724" w14:textId="77777777" w:rsidR="00374134" w:rsidRDefault="009D1681">
            <w:pPr>
              <w:pStyle w:val="TableParagraph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53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2BBAF4DC" w14:textId="77777777" w:rsidR="00374134" w:rsidRDefault="009D1681">
            <w:pPr>
              <w:pStyle w:val="TableParagraph"/>
              <w:ind w:left="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Rashodi</w:t>
            </w:r>
            <w:proofErr w:type="spellEnd"/>
            <w:r>
              <w:rPr>
                <w:b/>
                <w:sz w:val="16"/>
              </w:rPr>
              <w:t xml:space="preserve"> za </w:t>
            </w:r>
            <w:proofErr w:type="spellStart"/>
            <w:r>
              <w:rPr>
                <w:b/>
                <w:sz w:val="16"/>
              </w:rPr>
              <w:t>nabavu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nefinancijske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imovine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3E505B29" w14:textId="77777777" w:rsidR="00374134" w:rsidRDefault="009D1681">
            <w:pPr>
              <w:pStyle w:val="TableParagraph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4,523,938.00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2BC6196D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1.722.025,00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69CA22CB" w14:textId="77777777" w:rsidR="00374134" w:rsidRDefault="009D1681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30,000.00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0AA5A86E" w14:textId="77777777" w:rsidR="00374134" w:rsidRDefault="009D1681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6.215.963,00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EEEEEE"/>
          </w:tcPr>
          <w:p w14:paraId="103B3FE8" w14:textId="77777777" w:rsidR="00374134" w:rsidRDefault="009D1681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137,40</w:t>
            </w:r>
          </w:p>
        </w:tc>
      </w:tr>
      <w:tr w:rsidR="00374134" w14:paraId="5A54FBDD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05E58176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530" w:type="dxa"/>
            <w:tcBorders>
              <w:left w:val="nil"/>
            </w:tcBorders>
          </w:tcPr>
          <w:p w14:paraId="50A437B3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2115" w:type="dxa"/>
          </w:tcPr>
          <w:p w14:paraId="46F9B1D5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251,327.00</w:t>
            </w:r>
          </w:p>
        </w:tc>
        <w:tc>
          <w:tcPr>
            <w:tcW w:w="1680" w:type="dxa"/>
          </w:tcPr>
          <w:p w14:paraId="7428101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FFF43A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ED29E0E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885" w:type="dxa"/>
          </w:tcPr>
          <w:p w14:paraId="310650C2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75D6894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094F41E1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409EFA21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prirodna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bogatstva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2DEE8FF8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3415D79D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44FD768E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4AB9FB3B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5BE7D183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0DE0D34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0581D561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60E39505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Nematerijalna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15D8D628" w14:textId="77777777" w:rsidR="00374134" w:rsidRDefault="009D1681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</w:tcBorders>
          </w:tcPr>
          <w:p w14:paraId="3A9C813E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2116F0A8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081B1B4D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5" w:type="dxa"/>
            <w:tcBorders>
              <w:top w:val="nil"/>
            </w:tcBorders>
          </w:tcPr>
          <w:p w14:paraId="12F30A47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87A870B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31AD3B57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30" w:type="dxa"/>
            <w:tcBorders>
              <w:left w:val="nil"/>
            </w:tcBorders>
          </w:tcPr>
          <w:p w14:paraId="5DCA3BF7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2115" w:type="dxa"/>
          </w:tcPr>
          <w:p w14:paraId="326B57E3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4,080,986.00</w:t>
            </w:r>
          </w:p>
        </w:tc>
        <w:tc>
          <w:tcPr>
            <w:tcW w:w="1680" w:type="dxa"/>
          </w:tcPr>
          <w:p w14:paraId="5B175B2E" w14:textId="77777777" w:rsidR="00374134" w:rsidRDefault="009D1681">
            <w:pPr>
              <w:pStyle w:val="TableParagraph"/>
              <w:spacing w:before="45"/>
              <w:ind w:right="34"/>
              <w:rPr>
                <w:sz w:val="16"/>
              </w:rPr>
            </w:pPr>
            <w:r>
              <w:rPr>
                <w:sz w:val="16"/>
              </w:rPr>
              <w:t>1,690,025.00</w:t>
            </w:r>
          </w:p>
        </w:tc>
        <w:tc>
          <w:tcPr>
            <w:tcW w:w="1740" w:type="dxa"/>
          </w:tcPr>
          <w:p w14:paraId="2A11EB0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C711913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5.771.011,00</w:t>
            </w:r>
          </w:p>
        </w:tc>
        <w:tc>
          <w:tcPr>
            <w:tcW w:w="885" w:type="dxa"/>
          </w:tcPr>
          <w:p w14:paraId="69DB989C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141,41</w:t>
            </w:r>
          </w:p>
        </w:tc>
      </w:tr>
      <w:tr w:rsidR="00374134" w14:paraId="3C0A8853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7F9B79D3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0A9D82C6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57AEA7CA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3,851,910.00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267E39F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1,663,525.00</w:t>
            </w:r>
          </w:p>
        </w:tc>
        <w:tc>
          <w:tcPr>
            <w:tcW w:w="1740" w:type="dxa"/>
            <w:tcBorders>
              <w:bottom w:val="nil"/>
            </w:tcBorders>
          </w:tcPr>
          <w:p w14:paraId="4694328A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3E63A190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5.515.435,00</w:t>
            </w:r>
          </w:p>
        </w:tc>
        <w:tc>
          <w:tcPr>
            <w:tcW w:w="885" w:type="dxa"/>
            <w:tcBorders>
              <w:bottom w:val="nil"/>
            </w:tcBorders>
          </w:tcPr>
          <w:p w14:paraId="0F39EB74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143,19</w:t>
            </w:r>
          </w:p>
        </w:tc>
      </w:tr>
      <w:tr w:rsidR="00374134" w14:paraId="376180B2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7B1CA10E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145B8C2D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Postrojenja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71D5804" w14:textId="77777777" w:rsidR="00374134" w:rsidRDefault="009D1681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219,076.00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5BC657BC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320AFAC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800344B" w14:textId="77777777" w:rsidR="00374134" w:rsidRDefault="009D1681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226.076,00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AE32725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103,20</w:t>
            </w:r>
          </w:p>
        </w:tc>
      </w:tr>
      <w:tr w:rsidR="00374134" w14:paraId="29B08BC2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329306BB" w14:textId="77777777" w:rsidR="00374134" w:rsidRDefault="009D1681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4D75F426" w14:textId="77777777" w:rsidR="00374134" w:rsidRDefault="009D1681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Nematerijalna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</w:p>
        </w:tc>
        <w:tc>
          <w:tcPr>
            <w:tcW w:w="2115" w:type="dxa"/>
            <w:tcBorders>
              <w:top w:val="nil"/>
            </w:tcBorders>
          </w:tcPr>
          <w:p w14:paraId="412422D5" w14:textId="77777777" w:rsidR="00374134" w:rsidRDefault="009D1681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  <w:tcBorders>
              <w:top w:val="nil"/>
            </w:tcBorders>
          </w:tcPr>
          <w:p w14:paraId="225914BB" w14:textId="77777777" w:rsidR="00374134" w:rsidRDefault="009D1681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1740" w:type="dxa"/>
            <w:tcBorders>
              <w:top w:val="nil"/>
            </w:tcBorders>
          </w:tcPr>
          <w:p w14:paraId="4E7D0B1F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2E207F27" w14:textId="77777777" w:rsidR="00374134" w:rsidRDefault="009D1681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885" w:type="dxa"/>
            <w:tcBorders>
              <w:top w:val="nil"/>
            </w:tcBorders>
          </w:tcPr>
          <w:p w14:paraId="2FBABB4F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295,00</w:t>
            </w:r>
          </w:p>
        </w:tc>
      </w:tr>
      <w:tr w:rsidR="00374134" w14:paraId="08EFA9DE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74EE64F2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530" w:type="dxa"/>
            <w:tcBorders>
              <w:left w:val="nil"/>
            </w:tcBorders>
          </w:tcPr>
          <w:p w14:paraId="78A37F16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plemenitih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metala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pohr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anjenih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vrijednosti</w:t>
            </w:r>
            <w:proofErr w:type="spellEnd"/>
          </w:p>
        </w:tc>
        <w:tc>
          <w:tcPr>
            <w:tcW w:w="2115" w:type="dxa"/>
          </w:tcPr>
          <w:p w14:paraId="334F73D7" w14:textId="77777777" w:rsidR="00374134" w:rsidRDefault="009D1681">
            <w:pPr>
              <w:pStyle w:val="TableParagraph"/>
              <w:spacing w:before="45"/>
              <w:ind w:right="78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 w14:paraId="0A1BDAE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9A94A3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E914E0B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476BAD99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A0B8FAB" w14:textId="77777777">
        <w:trPr>
          <w:trHeight w:val="350"/>
        </w:trPr>
        <w:tc>
          <w:tcPr>
            <w:tcW w:w="625" w:type="dxa"/>
            <w:tcBorders>
              <w:right w:val="nil"/>
            </w:tcBorders>
          </w:tcPr>
          <w:p w14:paraId="6D54509C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530" w:type="dxa"/>
            <w:tcBorders>
              <w:left w:val="nil"/>
            </w:tcBorders>
          </w:tcPr>
          <w:p w14:paraId="56A55BE5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Plemeniti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pohranjene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vrijednosti</w:t>
            </w:r>
            <w:proofErr w:type="spellEnd"/>
          </w:p>
        </w:tc>
        <w:tc>
          <w:tcPr>
            <w:tcW w:w="2115" w:type="dxa"/>
          </w:tcPr>
          <w:p w14:paraId="20C33756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 w14:paraId="7C2E9B3B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23062118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</w:tcPr>
          <w:p w14:paraId="3D305688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02747DD2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A3218DB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38937DAC" w14:textId="77777777" w:rsidR="00374134" w:rsidRDefault="009D1681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30" w:type="dxa"/>
            <w:tcBorders>
              <w:left w:val="nil"/>
            </w:tcBorders>
          </w:tcPr>
          <w:p w14:paraId="0D490535" w14:textId="77777777" w:rsidR="00374134" w:rsidRDefault="009D1681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nefinancijskoj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ini</w:t>
            </w:r>
            <w:proofErr w:type="spellEnd"/>
          </w:p>
        </w:tc>
        <w:tc>
          <w:tcPr>
            <w:tcW w:w="2115" w:type="dxa"/>
          </w:tcPr>
          <w:p w14:paraId="45596DF0" w14:textId="77777777" w:rsidR="00374134" w:rsidRDefault="009D1681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190,125.00</w:t>
            </w:r>
          </w:p>
        </w:tc>
        <w:tc>
          <w:tcPr>
            <w:tcW w:w="1680" w:type="dxa"/>
          </w:tcPr>
          <w:p w14:paraId="12DB660F" w14:textId="77777777" w:rsidR="00374134" w:rsidRDefault="009D1681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0" w:type="dxa"/>
          </w:tcPr>
          <w:p w14:paraId="05E70713" w14:textId="77777777" w:rsidR="00374134" w:rsidRDefault="009D1681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0" w:type="dxa"/>
          </w:tcPr>
          <w:p w14:paraId="0B070B2B" w14:textId="77777777" w:rsidR="00374134" w:rsidRDefault="009D1681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192.125,00</w:t>
            </w:r>
          </w:p>
        </w:tc>
        <w:tc>
          <w:tcPr>
            <w:tcW w:w="885" w:type="dxa"/>
          </w:tcPr>
          <w:p w14:paraId="28442AFE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101,05</w:t>
            </w:r>
          </w:p>
        </w:tc>
      </w:tr>
      <w:tr w:rsidR="00374134" w14:paraId="67441FFD" w14:textId="77777777">
        <w:trPr>
          <w:trHeight w:val="4276"/>
        </w:trPr>
        <w:tc>
          <w:tcPr>
            <w:tcW w:w="625" w:type="dxa"/>
            <w:tcBorders>
              <w:right w:val="nil"/>
            </w:tcBorders>
          </w:tcPr>
          <w:p w14:paraId="4EF06771" w14:textId="77777777" w:rsidR="00374134" w:rsidRDefault="009D1681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6530" w:type="dxa"/>
            <w:tcBorders>
              <w:left w:val="nil"/>
            </w:tcBorders>
          </w:tcPr>
          <w:p w14:paraId="77BD4ABD" w14:textId="77777777" w:rsidR="00374134" w:rsidRDefault="009D1681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ostalu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nefinancijsku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imovinu</w:t>
            </w:r>
            <w:proofErr w:type="spellEnd"/>
          </w:p>
        </w:tc>
        <w:tc>
          <w:tcPr>
            <w:tcW w:w="2115" w:type="dxa"/>
          </w:tcPr>
          <w:p w14:paraId="33E93C0F" w14:textId="77777777" w:rsidR="00374134" w:rsidRDefault="009D1681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190,125.00</w:t>
            </w:r>
          </w:p>
        </w:tc>
        <w:tc>
          <w:tcPr>
            <w:tcW w:w="1680" w:type="dxa"/>
          </w:tcPr>
          <w:p w14:paraId="15B1C79F" w14:textId="77777777" w:rsidR="00374134" w:rsidRDefault="009D1681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0" w:type="dxa"/>
          </w:tcPr>
          <w:p w14:paraId="6043CCC4" w14:textId="77777777" w:rsidR="00374134" w:rsidRDefault="009D1681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0" w:type="dxa"/>
          </w:tcPr>
          <w:p w14:paraId="24136946" w14:textId="77777777" w:rsidR="00374134" w:rsidRDefault="009D1681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192.125,00</w:t>
            </w:r>
          </w:p>
        </w:tc>
        <w:tc>
          <w:tcPr>
            <w:tcW w:w="885" w:type="dxa"/>
          </w:tcPr>
          <w:p w14:paraId="17BA75C1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101,05</w:t>
            </w:r>
          </w:p>
        </w:tc>
      </w:tr>
    </w:tbl>
    <w:p w14:paraId="3B8C1390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p w14:paraId="07D74F50" w14:textId="77777777" w:rsidR="00374134" w:rsidRDefault="009D1681">
      <w:pPr>
        <w:pStyle w:val="Heading2"/>
        <w:spacing w:line="331" w:lineRule="exact"/>
        <w:ind w:right="1247"/>
        <w:jc w:val="center"/>
      </w:pPr>
      <w:r>
        <w:lastRenderedPageBreak/>
        <w:t>A. RAČUN PRIHODA PREMA IZVORIMA</w:t>
      </w:r>
      <w:r>
        <w:rPr>
          <w:spacing w:val="-58"/>
        </w:rPr>
        <w:t xml:space="preserve"> </w:t>
      </w:r>
      <w:r>
        <w:t>FINANCIRANJA</w:t>
      </w:r>
    </w:p>
    <w:p w14:paraId="6A0A54ED" w14:textId="77777777" w:rsidR="00374134" w:rsidRDefault="009D1681">
      <w:pPr>
        <w:pStyle w:val="Heading3"/>
        <w:spacing w:line="262" w:lineRule="exact"/>
        <w:ind w:left="1234" w:right="1248"/>
      </w:pPr>
      <w:r>
        <w:t>ZA RAZDOBLJE: 01.01.2024. DO 31.12.2024. GODINE</w:t>
      </w:r>
    </w:p>
    <w:p w14:paraId="2968F006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39CCED8C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05C1E5C3" w14:textId="77777777" w:rsidR="00374134" w:rsidRDefault="00374134"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374134" w14:paraId="659A82AD" w14:textId="77777777">
        <w:trPr>
          <w:trHeight w:val="570"/>
        </w:trPr>
        <w:tc>
          <w:tcPr>
            <w:tcW w:w="7822" w:type="dxa"/>
          </w:tcPr>
          <w:p w14:paraId="7A980B68" w14:textId="77777777" w:rsidR="00374134" w:rsidRDefault="009D1681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35FA7D02" w14:textId="77777777" w:rsidR="00374134" w:rsidRDefault="009D1681">
            <w:pPr>
              <w:pStyle w:val="TableParagraph"/>
              <w:spacing w:before="61" w:line="237" w:lineRule="auto"/>
              <w:ind w:left="1121" w:right="112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374134" w14:paraId="7B986EA1" w14:textId="77777777">
        <w:trPr>
          <w:trHeight w:val="300"/>
        </w:trPr>
        <w:tc>
          <w:tcPr>
            <w:tcW w:w="7822" w:type="dxa"/>
          </w:tcPr>
          <w:p w14:paraId="73941597" w14:textId="77777777" w:rsidR="00374134" w:rsidRDefault="009D168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130D2D88" w14:textId="77777777" w:rsidR="00374134" w:rsidRDefault="009D1681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74134" w14:paraId="2041130B" w14:textId="77777777">
        <w:trPr>
          <w:trHeight w:val="255"/>
        </w:trPr>
        <w:tc>
          <w:tcPr>
            <w:tcW w:w="7822" w:type="dxa"/>
          </w:tcPr>
          <w:p w14:paraId="21D9077B" w14:textId="77777777" w:rsidR="00374134" w:rsidRDefault="009D1681">
            <w:pPr>
              <w:pStyle w:val="TableParagraph"/>
              <w:spacing w:before="7" w:line="227" w:lineRule="exact"/>
              <w:ind w:left="129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1E00D03A" w14:textId="77777777" w:rsidR="00374134" w:rsidRDefault="009D1681">
            <w:pPr>
              <w:pStyle w:val="TableParagraph"/>
              <w:spacing w:before="15"/>
              <w:ind w:right="334"/>
              <w:rPr>
                <w:sz w:val="16"/>
              </w:rPr>
            </w:pPr>
            <w:r>
              <w:rPr>
                <w:sz w:val="16"/>
              </w:rPr>
              <w:t>12.406.643,03</w:t>
            </w:r>
          </w:p>
        </w:tc>
      </w:tr>
      <w:tr w:rsidR="00374134" w14:paraId="1436E4DD" w14:textId="77777777">
        <w:trPr>
          <w:trHeight w:val="341"/>
        </w:trPr>
        <w:tc>
          <w:tcPr>
            <w:tcW w:w="7822" w:type="dxa"/>
            <w:tcBorders>
              <w:bottom w:val="nil"/>
            </w:tcBorders>
          </w:tcPr>
          <w:p w14:paraId="7B845BE4" w14:textId="77777777" w:rsidR="00374134" w:rsidRDefault="009D1681"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1FC6444C" w14:textId="77777777" w:rsidR="00374134" w:rsidRDefault="009D1681">
            <w:pPr>
              <w:pStyle w:val="TableParagraph"/>
              <w:spacing w:before="50"/>
              <w:ind w:right="334"/>
              <w:rPr>
                <w:sz w:val="16"/>
              </w:rPr>
            </w:pPr>
            <w:r>
              <w:rPr>
                <w:sz w:val="16"/>
              </w:rPr>
              <w:t>11.836.559,03</w:t>
            </w:r>
          </w:p>
        </w:tc>
      </w:tr>
      <w:tr w:rsidR="00374134" w14:paraId="639628C8" w14:textId="77777777">
        <w:trPr>
          <w:trHeight w:val="407"/>
        </w:trPr>
        <w:tc>
          <w:tcPr>
            <w:tcW w:w="7822" w:type="dxa"/>
            <w:tcBorders>
              <w:top w:val="nil"/>
              <w:bottom w:val="nil"/>
            </w:tcBorders>
          </w:tcPr>
          <w:p w14:paraId="18F6B02E" w14:textId="77777777" w:rsidR="00374134" w:rsidRDefault="009D1681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Opći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AD18989" w14:textId="77777777" w:rsidR="00374134" w:rsidRDefault="009D1681">
            <w:pPr>
              <w:pStyle w:val="TableParagraph"/>
              <w:spacing w:before="68"/>
              <w:ind w:right="304"/>
              <w:rPr>
                <w:sz w:val="16"/>
              </w:rPr>
            </w:pPr>
            <w:r>
              <w:rPr>
                <w:sz w:val="16"/>
              </w:rPr>
              <w:t>3.002.416,21</w:t>
            </w:r>
          </w:p>
        </w:tc>
      </w:tr>
      <w:tr w:rsidR="00374134" w14:paraId="187EF288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2A75C99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posebne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namjene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9980830" w14:textId="77777777" w:rsidR="00374134" w:rsidRDefault="009D1681"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6.874.934,41</w:t>
            </w:r>
          </w:p>
        </w:tc>
      </w:tr>
      <w:tr w:rsidR="00374134" w14:paraId="354151F6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92AFDC2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155D7B6" w14:textId="77777777" w:rsidR="00374134" w:rsidRDefault="009D1681"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</w:tr>
      <w:tr w:rsidR="00374134" w14:paraId="5EF5F8A2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5F212FA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pomoći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2CEB4AB" w14:textId="77777777" w:rsidR="00374134" w:rsidRDefault="009D1681"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1.641.608,41</w:t>
            </w:r>
          </w:p>
        </w:tc>
      </w:tr>
      <w:tr w:rsidR="00374134" w14:paraId="5644499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D504A00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Donacije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C33B21A" w14:textId="77777777" w:rsidR="00374134" w:rsidRDefault="009D1681">
            <w:pPr>
              <w:pStyle w:val="TableParagraph"/>
              <w:spacing w:before="81"/>
              <w:ind w:right="30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37D6CC42" w14:textId="77777777">
        <w:trPr>
          <w:trHeight w:val="397"/>
        </w:trPr>
        <w:tc>
          <w:tcPr>
            <w:tcW w:w="7822" w:type="dxa"/>
            <w:tcBorders>
              <w:top w:val="nil"/>
              <w:bottom w:val="nil"/>
            </w:tcBorders>
          </w:tcPr>
          <w:p w14:paraId="14C7FDE6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šteta-</w:t>
            </w:r>
            <w:proofErr w:type="gramStart"/>
            <w:r>
              <w:rPr>
                <w:sz w:val="20"/>
              </w:rPr>
              <w:t>el.nepogoda</w:t>
            </w:r>
            <w:proofErr w:type="spellEnd"/>
            <w:proofErr w:type="gram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7642470" w14:textId="77777777" w:rsidR="00374134" w:rsidRDefault="009D1681">
            <w:pPr>
              <w:pStyle w:val="TableParagraph"/>
              <w:spacing w:before="81"/>
              <w:ind w:right="30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74134" w14:paraId="2DB01F0A" w14:textId="77777777">
        <w:trPr>
          <w:trHeight w:val="350"/>
        </w:trPr>
        <w:tc>
          <w:tcPr>
            <w:tcW w:w="7822" w:type="dxa"/>
            <w:tcBorders>
              <w:top w:val="nil"/>
              <w:bottom w:val="nil"/>
            </w:tcBorders>
          </w:tcPr>
          <w:p w14:paraId="4666C536" w14:textId="77777777" w:rsidR="00374134" w:rsidRDefault="009D1681">
            <w:pPr>
              <w:pStyle w:val="TableParagraph"/>
              <w:spacing w:before="52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FA87C29" w14:textId="77777777" w:rsidR="00374134" w:rsidRDefault="009D1681">
            <w:pPr>
              <w:pStyle w:val="TableParagraph"/>
              <w:spacing w:before="58"/>
              <w:ind w:right="334"/>
              <w:rPr>
                <w:sz w:val="16"/>
              </w:rPr>
            </w:pPr>
            <w:r>
              <w:rPr>
                <w:sz w:val="16"/>
              </w:rPr>
              <w:t>570.084,00</w:t>
            </w:r>
          </w:p>
        </w:tc>
      </w:tr>
      <w:tr w:rsidR="00374134" w14:paraId="464A0C01" w14:textId="77777777">
        <w:trPr>
          <w:trHeight w:val="9783"/>
        </w:trPr>
        <w:tc>
          <w:tcPr>
            <w:tcW w:w="7822" w:type="dxa"/>
            <w:tcBorders>
              <w:top w:val="nil"/>
            </w:tcBorders>
          </w:tcPr>
          <w:p w14:paraId="58A39D12" w14:textId="77777777" w:rsidR="00374134" w:rsidRDefault="009D1681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Opći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</w:p>
        </w:tc>
        <w:tc>
          <w:tcPr>
            <w:tcW w:w="2753" w:type="dxa"/>
            <w:tcBorders>
              <w:top w:val="nil"/>
            </w:tcBorders>
          </w:tcPr>
          <w:p w14:paraId="17CD9E99" w14:textId="77777777" w:rsidR="00374134" w:rsidRDefault="009D1681">
            <w:pPr>
              <w:pStyle w:val="TableParagraph"/>
              <w:spacing w:before="68"/>
              <w:ind w:right="304"/>
              <w:rPr>
                <w:sz w:val="16"/>
              </w:rPr>
            </w:pPr>
            <w:r>
              <w:rPr>
                <w:sz w:val="16"/>
              </w:rPr>
              <w:t>570.084,00</w:t>
            </w:r>
          </w:p>
        </w:tc>
      </w:tr>
    </w:tbl>
    <w:p w14:paraId="21BB5396" w14:textId="77777777" w:rsidR="00374134" w:rsidRDefault="00374134">
      <w:pPr>
        <w:rPr>
          <w:sz w:val="16"/>
        </w:rPr>
        <w:sectPr w:rsidR="00374134">
          <w:footerReference w:type="even" r:id="rId10"/>
          <w:footerReference w:type="default" r:id="rId11"/>
          <w:pgSz w:w="11900" w:h="16820"/>
          <w:pgMar w:top="580" w:right="560" w:bottom="620" w:left="520" w:header="0" w:footer="422" w:gutter="0"/>
          <w:cols w:space="720"/>
        </w:sectPr>
      </w:pPr>
    </w:p>
    <w:p w14:paraId="2A827770" w14:textId="77777777" w:rsidR="00374134" w:rsidRDefault="009D1681">
      <w:pPr>
        <w:spacing w:before="72" w:line="331" w:lineRule="exact"/>
        <w:ind w:left="1282" w:right="1248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lastRenderedPageBreak/>
        <w:t>A. RAČUN RASHODA PREMA IZVORIMA FINANCIRANJA</w:t>
      </w:r>
    </w:p>
    <w:p w14:paraId="6A2CC446" w14:textId="77777777" w:rsidR="00374134" w:rsidRDefault="009D1681">
      <w:pPr>
        <w:spacing w:line="262" w:lineRule="exact"/>
        <w:ind w:left="1234" w:right="124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5272A14C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12A2C1B8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08EE72E9" w14:textId="77777777" w:rsidR="00374134" w:rsidRDefault="00374134"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374134" w14:paraId="23046661" w14:textId="77777777">
        <w:trPr>
          <w:trHeight w:val="570"/>
        </w:trPr>
        <w:tc>
          <w:tcPr>
            <w:tcW w:w="7822" w:type="dxa"/>
          </w:tcPr>
          <w:p w14:paraId="3EBAF790" w14:textId="77777777" w:rsidR="00374134" w:rsidRDefault="009D1681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25B81B84" w14:textId="77777777" w:rsidR="00374134" w:rsidRDefault="009D1681">
            <w:pPr>
              <w:pStyle w:val="TableParagraph"/>
              <w:spacing w:before="61" w:line="237" w:lineRule="auto"/>
              <w:ind w:left="1121" w:right="112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374134" w14:paraId="2E437B88" w14:textId="77777777">
        <w:trPr>
          <w:trHeight w:val="300"/>
        </w:trPr>
        <w:tc>
          <w:tcPr>
            <w:tcW w:w="7822" w:type="dxa"/>
          </w:tcPr>
          <w:p w14:paraId="7AD85F64" w14:textId="77777777" w:rsidR="00374134" w:rsidRDefault="009D168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59D07C75" w14:textId="77777777" w:rsidR="00374134" w:rsidRDefault="009D1681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74134" w14:paraId="42B24715" w14:textId="77777777">
        <w:trPr>
          <w:trHeight w:val="255"/>
        </w:trPr>
        <w:tc>
          <w:tcPr>
            <w:tcW w:w="7822" w:type="dxa"/>
          </w:tcPr>
          <w:p w14:paraId="6DE6E0E0" w14:textId="77777777" w:rsidR="00374134" w:rsidRDefault="009D1681">
            <w:pPr>
              <w:pStyle w:val="TableParagraph"/>
              <w:spacing w:before="7" w:line="227" w:lineRule="exact"/>
              <w:ind w:left="129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4D4DF4B9" w14:textId="77777777" w:rsidR="00374134" w:rsidRDefault="009D1681">
            <w:pPr>
              <w:pStyle w:val="TableParagraph"/>
              <w:spacing w:before="15"/>
              <w:ind w:right="214"/>
              <w:rPr>
                <w:sz w:val="16"/>
              </w:rPr>
            </w:pPr>
            <w:r>
              <w:rPr>
                <w:sz w:val="16"/>
              </w:rPr>
              <w:t>12.768.628,80</w:t>
            </w:r>
          </w:p>
        </w:tc>
      </w:tr>
      <w:tr w:rsidR="00374134" w14:paraId="0F58BA3B" w14:textId="77777777">
        <w:trPr>
          <w:trHeight w:val="341"/>
        </w:trPr>
        <w:tc>
          <w:tcPr>
            <w:tcW w:w="7822" w:type="dxa"/>
            <w:tcBorders>
              <w:bottom w:val="nil"/>
            </w:tcBorders>
          </w:tcPr>
          <w:p w14:paraId="4C5DBD5B" w14:textId="77777777" w:rsidR="00374134" w:rsidRDefault="009D1681"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433625E6" w14:textId="77777777" w:rsidR="00374134" w:rsidRDefault="009D1681">
            <w:pPr>
              <w:pStyle w:val="TableParagraph"/>
              <w:spacing w:before="50"/>
              <w:ind w:right="229"/>
              <w:rPr>
                <w:sz w:val="16"/>
              </w:rPr>
            </w:pPr>
            <w:r>
              <w:rPr>
                <w:sz w:val="16"/>
              </w:rPr>
              <w:t>12.198.544,80</w:t>
            </w:r>
          </w:p>
        </w:tc>
      </w:tr>
      <w:tr w:rsidR="00374134" w14:paraId="0888C97A" w14:textId="77777777">
        <w:trPr>
          <w:trHeight w:val="407"/>
        </w:trPr>
        <w:tc>
          <w:tcPr>
            <w:tcW w:w="7822" w:type="dxa"/>
            <w:tcBorders>
              <w:top w:val="nil"/>
              <w:bottom w:val="nil"/>
            </w:tcBorders>
          </w:tcPr>
          <w:p w14:paraId="59ED1C75" w14:textId="77777777" w:rsidR="00374134" w:rsidRDefault="009D1681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Opći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869A917" w14:textId="77777777" w:rsidR="00374134" w:rsidRDefault="009D1681">
            <w:pPr>
              <w:pStyle w:val="TableParagraph"/>
              <w:spacing w:before="68"/>
              <w:ind w:right="229"/>
              <w:rPr>
                <w:sz w:val="16"/>
              </w:rPr>
            </w:pPr>
            <w:r>
              <w:rPr>
                <w:sz w:val="16"/>
              </w:rPr>
              <w:t>2.995.794,15</w:t>
            </w:r>
          </w:p>
        </w:tc>
      </w:tr>
      <w:tr w:rsidR="00374134" w14:paraId="4A59AD2A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2A5F303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Vlastiti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3687B94" w14:textId="77777777" w:rsidR="00374134" w:rsidRDefault="009D1681">
            <w:pPr>
              <w:pStyle w:val="TableParagraph"/>
              <w:spacing w:before="81"/>
              <w:ind w:right="22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374134" w14:paraId="453967AA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D551147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posebne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namjene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384B5A5" w14:textId="77777777" w:rsidR="00374134" w:rsidRDefault="009D1681"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7.066.554,75</w:t>
            </w:r>
          </w:p>
        </w:tc>
      </w:tr>
      <w:tr w:rsidR="00374134" w14:paraId="68C5807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64AADD0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9FAE239" w14:textId="77777777" w:rsidR="00374134" w:rsidRDefault="009D1681"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288.280,00</w:t>
            </w:r>
          </w:p>
        </w:tc>
      </w:tr>
      <w:tr w:rsidR="00374134" w14:paraId="600A39A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BDF4F2A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pomoći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0ED05F4" w14:textId="77777777" w:rsidR="00374134" w:rsidRDefault="009D1681"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1.823.916,90</w:t>
            </w:r>
          </w:p>
        </w:tc>
      </w:tr>
      <w:tr w:rsidR="00374134" w14:paraId="3011F824" w14:textId="77777777">
        <w:trPr>
          <w:trHeight w:val="397"/>
        </w:trPr>
        <w:tc>
          <w:tcPr>
            <w:tcW w:w="7822" w:type="dxa"/>
            <w:tcBorders>
              <w:top w:val="nil"/>
              <w:bottom w:val="nil"/>
            </w:tcBorders>
          </w:tcPr>
          <w:p w14:paraId="0353B277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šteta-</w:t>
            </w:r>
            <w:proofErr w:type="gramStart"/>
            <w:r>
              <w:rPr>
                <w:sz w:val="20"/>
              </w:rPr>
              <w:t>el.nepogoda</w:t>
            </w:r>
            <w:proofErr w:type="spellEnd"/>
            <w:proofErr w:type="gram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F22213" w14:textId="77777777" w:rsidR="00374134" w:rsidRDefault="009D1681">
            <w:pPr>
              <w:pStyle w:val="TableParagraph"/>
              <w:spacing w:before="81"/>
              <w:ind w:right="228"/>
              <w:rPr>
                <w:sz w:val="16"/>
              </w:rPr>
            </w:pPr>
            <w:r>
              <w:rPr>
                <w:sz w:val="16"/>
              </w:rPr>
              <w:t>19.999,00</w:t>
            </w:r>
          </w:p>
        </w:tc>
      </w:tr>
      <w:tr w:rsidR="00374134" w14:paraId="7C8CBFFB" w14:textId="77777777">
        <w:trPr>
          <w:trHeight w:val="350"/>
        </w:trPr>
        <w:tc>
          <w:tcPr>
            <w:tcW w:w="7822" w:type="dxa"/>
            <w:tcBorders>
              <w:top w:val="nil"/>
              <w:bottom w:val="nil"/>
            </w:tcBorders>
          </w:tcPr>
          <w:p w14:paraId="3C694143" w14:textId="77777777" w:rsidR="00374134" w:rsidRDefault="009D1681">
            <w:pPr>
              <w:pStyle w:val="TableParagraph"/>
              <w:spacing w:before="52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CF98C6B" w14:textId="77777777" w:rsidR="00374134" w:rsidRDefault="009D1681">
            <w:pPr>
              <w:pStyle w:val="TableParagraph"/>
              <w:spacing w:before="58"/>
              <w:ind w:right="229"/>
              <w:rPr>
                <w:sz w:val="16"/>
              </w:rPr>
            </w:pPr>
            <w:r>
              <w:rPr>
                <w:sz w:val="16"/>
              </w:rPr>
              <w:t>570.084,00</w:t>
            </w:r>
          </w:p>
        </w:tc>
      </w:tr>
      <w:tr w:rsidR="00374134" w14:paraId="2A015879" w14:textId="77777777">
        <w:trPr>
          <w:trHeight w:val="407"/>
        </w:trPr>
        <w:tc>
          <w:tcPr>
            <w:tcW w:w="7822" w:type="dxa"/>
            <w:tcBorders>
              <w:top w:val="nil"/>
              <w:bottom w:val="nil"/>
            </w:tcBorders>
          </w:tcPr>
          <w:p w14:paraId="3EADFB97" w14:textId="77777777" w:rsidR="00374134" w:rsidRDefault="009D1681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Opći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399AFFD" w14:textId="77777777" w:rsidR="00374134" w:rsidRDefault="009D1681">
            <w:pPr>
              <w:pStyle w:val="TableParagraph"/>
              <w:spacing w:before="68"/>
              <w:ind w:right="229"/>
              <w:rPr>
                <w:sz w:val="16"/>
              </w:rPr>
            </w:pPr>
            <w:r>
              <w:rPr>
                <w:sz w:val="16"/>
              </w:rPr>
              <w:t>552.134,00</w:t>
            </w:r>
          </w:p>
        </w:tc>
      </w:tr>
      <w:tr w:rsidR="00374134" w14:paraId="00152205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0ABF273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Vlastiti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F80ED1C" w14:textId="77777777" w:rsidR="00374134" w:rsidRDefault="009D1681">
            <w:pPr>
              <w:pStyle w:val="TableParagraph"/>
              <w:spacing w:before="81"/>
              <w:ind w:right="228"/>
              <w:rPr>
                <w:sz w:val="16"/>
              </w:rPr>
            </w:pPr>
            <w:r>
              <w:rPr>
                <w:sz w:val="16"/>
              </w:rPr>
              <w:t>7.350,00</w:t>
            </w:r>
          </w:p>
        </w:tc>
      </w:tr>
      <w:tr w:rsidR="00374134" w14:paraId="7D0DD22E" w14:textId="77777777">
        <w:trPr>
          <w:trHeight w:val="8955"/>
        </w:trPr>
        <w:tc>
          <w:tcPr>
            <w:tcW w:w="7822" w:type="dxa"/>
            <w:tcBorders>
              <w:top w:val="nil"/>
            </w:tcBorders>
          </w:tcPr>
          <w:p w14:paraId="45C6BAEF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posebne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namjene</w:t>
            </w:r>
            <w:proofErr w:type="spellEnd"/>
          </w:p>
        </w:tc>
        <w:tc>
          <w:tcPr>
            <w:tcW w:w="2753" w:type="dxa"/>
            <w:tcBorders>
              <w:top w:val="nil"/>
            </w:tcBorders>
          </w:tcPr>
          <w:p w14:paraId="73FE479A" w14:textId="77777777" w:rsidR="00374134" w:rsidRDefault="009D1681">
            <w:pPr>
              <w:pStyle w:val="TableParagraph"/>
              <w:spacing w:before="81"/>
              <w:ind w:right="228"/>
              <w:rPr>
                <w:sz w:val="16"/>
              </w:rPr>
            </w:pPr>
            <w:r>
              <w:rPr>
                <w:sz w:val="16"/>
              </w:rPr>
              <w:t>10.600,00</w:t>
            </w:r>
          </w:p>
        </w:tc>
      </w:tr>
    </w:tbl>
    <w:p w14:paraId="16453D01" w14:textId="77777777" w:rsidR="00374134" w:rsidRDefault="00374134">
      <w:pPr>
        <w:rPr>
          <w:sz w:val="16"/>
        </w:rPr>
        <w:sectPr w:rsidR="00374134">
          <w:pgSz w:w="11900" w:h="16820"/>
          <w:pgMar w:top="580" w:right="560" w:bottom="560" w:left="520" w:header="0" w:footer="365" w:gutter="0"/>
          <w:cols w:space="720"/>
        </w:sectPr>
      </w:pPr>
    </w:p>
    <w:p w14:paraId="79420070" w14:textId="77777777" w:rsidR="00374134" w:rsidRDefault="009D1681">
      <w:pPr>
        <w:pStyle w:val="ListParagraph"/>
        <w:numPr>
          <w:ilvl w:val="0"/>
          <w:numId w:val="3"/>
        </w:numPr>
        <w:tabs>
          <w:tab w:val="left" w:pos="1438"/>
        </w:tabs>
        <w:spacing w:before="72" w:line="331" w:lineRule="exact"/>
        <w:jc w:val="left"/>
        <w:rPr>
          <w:b/>
          <w:sz w:val="30"/>
        </w:rPr>
      </w:pPr>
      <w:r>
        <w:rPr>
          <w:b/>
          <w:sz w:val="30"/>
        </w:rPr>
        <w:lastRenderedPageBreak/>
        <w:t>RAČUN RASHODA PREMA FUNKCIJSKOJ</w:t>
      </w:r>
      <w:r>
        <w:rPr>
          <w:b/>
          <w:spacing w:val="-40"/>
          <w:sz w:val="30"/>
        </w:rPr>
        <w:t xml:space="preserve"> </w:t>
      </w:r>
      <w:r>
        <w:rPr>
          <w:b/>
          <w:sz w:val="30"/>
        </w:rPr>
        <w:t>KLASIFIKACIJI</w:t>
      </w:r>
    </w:p>
    <w:p w14:paraId="7417C7EA" w14:textId="77777777" w:rsidR="00374134" w:rsidRDefault="009D1681">
      <w:pPr>
        <w:spacing w:line="262" w:lineRule="exact"/>
        <w:ind w:left="1234" w:right="124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4F5D4655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485FFB20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2531E912" w14:textId="77777777" w:rsidR="00374134" w:rsidRDefault="00374134"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374134" w14:paraId="3B3281B0" w14:textId="77777777">
        <w:trPr>
          <w:trHeight w:val="570"/>
        </w:trPr>
        <w:tc>
          <w:tcPr>
            <w:tcW w:w="7822" w:type="dxa"/>
          </w:tcPr>
          <w:p w14:paraId="06C72757" w14:textId="77777777" w:rsidR="00374134" w:rsidRDefault="009D1681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213CF93E" w14:textId="77777777" w:rsidR="00374134" w:rsidRDefault="009D1681">
            <w:pPr>
              <w:pStyle w:val="TableParagraph"/>
              <w:spacing w:before="61" w:line="237" w:lineRule="auto"/>
              <w:ind w:left="1152" w:right="1093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374134" w14:paraId="376EE258" w14:textId="77777777">
        <w:trPr>
          <w:trHeight w:val="300"/>
        </w:trPr>
        <w:tc>
          <w:tcPr>
            <w:tcW w:w="7822" w:type="dxa"/>
          </w:tcPr>
          <w:p w14:paraId="1BA5FF54" w14:textId="77777777" w:rsidR="00374134" w:rsidRDefault="009D168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4A40EA72" w14:textId="77777777" w:rsidR="00374134" w:rsidRDefault="009D1681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74134" w14:paraId="6C136184" w14:textId="77777777">
        <w:trPr>
          <w:trHeight w:val="255"/>
        </w:trPr>
        <w:tc>
          <w:tcPr>
            <w:tcW w:w="7822" w:type="dxa"/>
          </w:tcPr>
          <w:p w14:paraId="33EE1606" w14:textId="77777777" w:rsidR="00374134" w:rsidRDefault="009D1681">
            <w:pPr>
              <w:pStyle w:val="TableParagraph"/>
              <w:spacing w:before="7" w:line="227" w:lineRule="exact"/>
              <w:ind w:left="129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4FCFA5AB" w14:textId="77777777" w:rsidR="00374134" w:rsidRDefault="009D1681">
            <w:pPr>
              <w:pStyle w:val="TableParagraph"/>
              <w:spacing w:before="15"/>
              <w:ind w:right="154"/>
              <w:rPr>
                <w:sz w:val="16"/>
              </w:rPr>
            </w:pPr>
            <w:r>
              <w:rPr>
                <w:sz w:val="16"/>
              </w:rPr>
              <w:t>12.768.628,80</w:t>
            </w:r>
          </w:p>
        </w:tc>
      </w:tr>
      <w:tr w:rsidR="00374134" w14:paraId="2F5108DC" w14:textId="77777777">
        <w:trPr>
          <w:trHeight w:val="341"/>
        </w:trPr>
        <w:tc>
          <w:tcPr>
            <w:tcW w:w="7822" w:type="dxa"/>
            <w:tcBorders>
              <w:bottom w:val="nil"/>
            </w:tcBorders>
          </w:tcPr>
          <w:p w14:paraId="3E910156" w14:textId="77777777" w:rsidR="00374134" w:rsidRDefault="009D1681"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5BED07CC" w14:textId="77777777" w:rsidR="00374134" w:rsidRDefault="009D1681">
            <w:pPr>
              <w:pStyle w:val="TableParagraph"/>
              <w:spacing w:before="50"/>
              <w:ind w:right="169"/>
              <w:rPr>
                <w:sz w:val="16"/>
              </w:rPr>
            </w:pPr>
            <w:r>
              <w:rPr>
                <w:sz w:val="16"/>
              </w:rPr>
              <w:t>12.198.544,80</w:t>
            </w:r>
          </w:p>
        </w:tc>
      </w:tr>
      <w:tr w:rsidR="00374134" w14:paraId="0637C6D0" w14:textId="77777777">
        <w:trPr>
          <w:trHeight w:val="390"/>
        </w:trPr>
        <w:tc>
          <w:tcPr>
            <w:tcW w:w="7822" w:type="dxa"/>
            <w:tcBorders>
              <w:top w:val="nil"/>
              <w:bottom w:val="nil"/>
            </w:tcBorders>
          </w:tcPr>
          <w:p w14:paraId="52CD9B0A" w14:textId="77777777" w:rsidR="00374134" w:rsidRDefault="009D1681">
            <w:pPr>
              <w:pStyle w:val="TableParagraph"/>
              <w:tabs>
                <w:tab w:val="left" w:pos="774"/>
              </w:tabs>
              <w:spacing w:before="6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pacing w:val="-6"/>
                <w:sz w:val="20"/>
              </w:rPr>
              <w:t>011</w:t>
            </w:r>
            <w:r>
              <w:rPr>
                <w:rFonts w:ascii="Times New Roman" w:hAnsi="Times New Roman"/>
                <w:spacing w:val="-6"/>
                <w:sz w:val="20"/>
              </w:rPr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4C1B489" w14:textId="77777777" w:rsidR="00374134" w:rsidRDefault="009D1681">
            <w:pPr>
              <w:pStyle w:val="TableParagraph"/>
              <w:spacing w:before="68"/>
              <w:ind w:right="169"/>
              <w:rPr>
                <w:sz w:val="16"/>
              </w:rPr>
            </w:pPr>
            <w:r>
              <w:rPr>
                <w:sz w:val="16"/>
              </w:rPr>
              <w:t>986.755,87</w:t>
            </w:r>
          </w:p>
        </w:tc>
      </w:tr>
      <w:tr w:rsidR="00374134" w14:paraId="6BFEFAE4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4D2C147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16"/>
              </w:rPr>
              <w:t>Opće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vezane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službenike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44D7E9C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385.311,00</w:t>
            </w:r>
          </w:p>
        </w:tc>
      </w:tr>
      <w:tr w:rsidR="00374134" w14:paraId="432EF6D2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FEBDCF6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3"/>
                <w:sz w:val="16"/>
              </w:rPr>
              <w:t xml:space="preserve">OSTALE </w:t>
            </w:r>
            <w:r>
              <w:rPr>
                <w:sz w:val="16"/>
              </w:rPr>
              <w:t>OPĆE JAVNE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688A502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91.100,00</w:t>
            </w:r>
          </w:p>
        </w:tc>
      </w:tr>
      <w:tr w:rsidR="00374134" w14:paraId="07C010D4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BBFBFDC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032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USLUGE PROTUPOŽARNE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6305881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46.927,00</w:t>
            </w:r>
          </w:p>
        </w:tc>
      </w:tr>
      <w:tr w:rsidR="00374134" w14:paraId="2E7B21FC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E523ED3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POLJOPRIVREDA,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ŠUMARSTVO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4410C20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388.140,00</w:t>
            </w:r>
          </w:p>
        </w:tc>
      </w:tr>
      <w:tr w:rsidR="00374134" w14:paraId="382E32ED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4D38BC6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043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16"/>
              </w:rPr>
              <w:t>Nafta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prirodni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plin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2A612DC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117.210,00</w:t>
            </w:r>
          </w:p>
        </w:tc>
      </w:tr>
      <w:tr w:rsidR="00374134" w14:paraId="6A7A1832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F647FFF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D8F3893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1.354.464,00</w:t>
            </w:r>
          </w:p>
        </w:tc>
      </w:tr>
      <w:tr w:rsidR="00374134" w14:paraId="4EECA064" w14:textId="77777777">
        <w:trPr>
          <w:trHeight w:val="419"/>
        </w:trPr>
        <w:tc>
          <w:tcPr>
            <w:tcW w:w="7822" w:type="dxa"/>
            <w:tcBorders>
              <w:top w:val="nil"/>
              <w:bottom w:val="nil"/>
            </w:tcBorders>
          </w:tcPr>
          <w:p w14:paraId="68FF2A3A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045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16"/>
              </w:rPr>
              <w:t>Cestovni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003DAC6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3.263.992,00</w:t>
            </w:r>
          </w:p>
        </w:tc>
      </w:tr>
      <w:tr w:rsidR="00374134" w14:paraId="7EBBFB2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6D1FA96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08739AA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74.308,00</w:t>
            </w:r>
          </w:p>
        </w:tc>
      </w:tr>
      <w:tr w:rsidR="00374134" w14:paraId="2A52BA2A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CA01E68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5BB37A5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290.758,05</w:t>
            </w:r>
          </w:p>
        </w:tc>
      </w:tr>
      <w:tr w:rsidR="00374134" w14:paraId="0A547EB1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2BCB599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052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GOSPODARENJE OTPADNIM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C8F8E57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99.720,00</w:t>
            </w:r>
          </w:p>
        </w:tc>
      </w:tr>
      <w:tr w:rsidR="00374134" w14:paraId="60889905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68D1308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SMANJENJE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D2005BA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4.645,00</w:t>
            </w:r>
          </w:p>
        </w:tc>
      </w:tr>
      <w:tr w:rsidR="00374134" w14:paraId="68A60F30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3633698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055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ZAŠTITA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03266FF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10.741,00</w:t>
            </w:r>
          </w:p>
        </w:tc>
      </w:tr>
      <w:tr w:rsidR="00374134" w14:paraId="5EF93A9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5A19A60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3"/>
                <w:sz w:val="16"/>
              </w:rPr>
              <w:t xml:space="preserve">OSTALA </w:t>
            </w:r>
            <w:r>
              <w:rPr>
                <w:sz w:val="16"/>
              </w:rPr>
              <w:t>ZAŠTITA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3AC2AF7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1.653.485,75</w:t>
            </w:r>
          </w:p>
        </w:tc>
      </w:tr>
      <w:tr w:rsidR="00374134" w14:paraId="55A802A6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A4AA707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RAZVOJ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F67309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653.000,20</w:t>
            </w:r>
          </w:p>
        </w:tc>
      </w:tr>
      <w:tr w:rsidR="00374134" w14:paraId="2AEAB544" w14:textId="77777777">
        <w:trPr>
          <w:trHeight w:val="419"/>
        </w:trPr>
        <w:tc>
          <w:tcPr>
            <w:tcW w:w="7822" w:type="dxa"/>
            <w:tcBorders>
              <w:top w:val="nil"/>
              <w:bottom w:val="nil"/>
            </w:tcBorders>
          </w:tcPr>
          <w:p w14:paraId="297A871A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OPSKRBA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C9DC064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8.309,00</w:t>
            </w:r>
          </w:p>
        </w:tc>
      </w:tr>
      <w:tr w:rsidR="00374134" w14:paraId="143AC69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938ABA0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064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ULIČNA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RASVJETA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E1CDC42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376.361,00</w:t>
            </w:r>
          </w:p>
        </w:tc>
      </w:tr>
      <w:tr w:rsidR="00374134" w14:paraId="45B9228B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DE156F0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8D104FD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74134" w14:paraId="343CA8F8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A6F1705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SLUŽBE REKREACIJE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D30391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225.500,00</w:t>
            </w:r>
          </w:p>
        </w:tc>
      </w:tr>
      <w:tr w:rsidR="00374134" w14:paraId="5F050E48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62AFD06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SLUŽBE EMITIRANJA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A399B3C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374134" w14:paraId="03ED82E3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001D6EA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RELIGIJSKE I DRUGE SLUŽBE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19ECB64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52.382,00</w:t>
            </w:r>
          </w:p>
        </w:tc>
      </w:tr>
      <w:tr w:rsidR="00374134" w14:paraId="580F4BF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9C303D9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3"/>
                <w:sz w:val="16"/>
              </w:rPr>
              <w:t xml:space="preserve">OSTALA </w:t>
            </w:r>
            <w:r>
              <w:rPr>
                <w:sz w:val="16"/>
              </w:rPr>
              <w:t xml:space="preserve">REKREACIJA, </w:t>
            </w:r>
            <w:r>
              <w:rPr>
                <w:spacing w:val="-3"/>
                <w:sz w:val="16"/>
              </w:rPr>
              <w:t xml:space="preserve">KULTURA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9777D50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372.296,37</w:t>
            </w:r>
          </w:p>
        </w:tc>
      </w:tr>
      <w:tr w:rsidR="00374134" w14:paraId="0AC963C3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DE21DC4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PREDŠKOLSKO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69CDCA4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554.011,00</w:t>
            </w:r>
          </w:p>
        </w:tc>
      </w:tr>
      <w:tr w:rsidR="00374134" w14:paraId="584BCEBF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B04DDB2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SREDNJEŠKOLSKO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4B9D5CC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33.645,00</w:t>
            </w:r>
          </w:p>
        </w:tc>
      </w:tr>
      <w:tr w:rsidR="00374134" w14:paraId="67369949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F4754D8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094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VISOKA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NAOBRAZBA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E8ECC0C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</w:tr>
      <w:tr w:rsidR="00374134" w14:paraId="0D3CCFE4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4A376D0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106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E11D59C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 w:rsidR="00374134" w14:paraId="20BF6ED3" w14:textId="77777777">
        <w:trPr>
          <w:trHeight w:val="397"/>
        </w:trPr>
        <w:tc>
          <w:tcPr>
            <w:tcW w:w="7822" w:type="dxa"/>
            <w:tcBorders>
              <w:top w:val="nil"/>
              <w:bottom w:val="nil"/>
            </w:tcBorders>
          </w:tcPr>
          <w:p w14:paraId="71000803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107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SOCIJALNA POMOĆ IZVAN REDOVNH SOCIJALNIH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9403F0C" w14:textId="77777777" w:rsidR="00374134" w:rsidRDefault="009D1681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1.082.937,56</w:t>
            </w:r>
          </w:p>
        </w:tc>
      </w:tr>
      <w:tr w:rsidR="00374134" w14:paraId="0D357A4D" w14:textId="77777777">
        <w:trPr>
          <w:trHeight w:val="367"/>
        </w:trPr>
        <w:tc>
          <w:tcPr>
            <w:tcW w:w="7822" w:type="dxa"/>
            <w:tcBorders>
              <w:top w:val="nil"/>
              <w:bottom w:val="nil"/>
            </w:tcBorders>
          </w:tcPr>
          <w:p w14:paraId="6B0B68B8" w14:textId="77777777" w:rsidR="00374134" w:rsidRDefault="009D1681">
            <w:pPr>
              <w:pStyle w:val="TableParagraph"/>
              <w:spacing w:before="69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FBD5368" w14:textId="77777777" w:rsidR="00374134" w:rsidRDefault="009D1681"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570.084,00</w:t>
            </w:r>
          </w:p>
        </w:tc>
      </w:tr>
      <w:tr w:rsidR="00374134" w14:paraId="3043F810" w14:textId="77777777">
        <w:trPr>
          <w:trHeight w:val="390"/>
        </w:trPr>
        <w:tc>
          <w:tcPr>
            <w:tcW w:w="7822" w:type="dxa"/>
            <w:tcBorders>
              <w:top w:val="nil"/>
              <w:bottom w:val="nil"/>
            </w:tcBorders>
          </w:tcPr>
          <w:p w14:paraId="57A19451" w14:textId="77777777" w:rsidR="00374134" w:rsidRDefault="009D1681">
            <w:pPr>
              <w:pStyle w:val="TableParagraph"/>
              <w:tabs>
                <w:tab w:val="left" w:pos="774"/>
              </w:tabs>
              <w:spacing w:before="6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16"/>
              </w:rPr>
              <w:t>Opće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vezane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službenike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CC3D80A" w14:textId="77777777" w:rsidR="00374134" w:rsidRDefault="009D1681">
            <w:pPr>
              <w:pStyle w:val="TableParagraph"/>
              <w:spacing w:before="68"/>
              <w:ind w:right="168"/>
              <w:rPr>
                <w:sz w:val="16"/>
              </w:rPr>
            </w:pPr>
            <w:r>
              <w:rPr>
                <w:sz w:val="16"/>
              </w:rPr>
              <w:t>10.350,00</w:t>
            </w:r>
          </w:p>
        </w:tc>
      </w:tr>
      <w:tr w:rsidR="00374134" w14:paraId="14F4072C" w14:textId="77777777">
        <w:trPr>
          <w:trHeight w:val="573"/>
        </w:trPr>
        <w:tc>
          <w:tcPr>
            <w:tcW w:w="7822" w:type="dxa"/>
            <w:tcBorders>
              <w:top w:val="nil"/>
            </w:tcBorders>
          </w:tcPr>
          <w:p w14:paraId="3A903E2D" w14:textId="77777777" w:rsidR="00374134" w:rsidRDefault="009D1681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POLJOPRIVREDA,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ŠUMARSTVO</w:t>
            </w:r>
          </w:p>
        </w:tc>
        <w:tc>
          <w:tcPr>
            <w:tcW w:w="2753" w:type="dxa"/>
            <w:tcBorders>
              <w:top w:val="nil"/>
            </w:tcBorders>
          </w:tcPr>
          <w:p w14:paraId="4AAE1F4F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 w14:paraId="70C3E4EB" w14:textId="77777777" w:rsidR="00374134" w:rsidRDefault="00374134">
      <w:pPr>
        <w:rPr>
          <w:sz w:val="16"/>
        </w:rPr>
        <w:sectPr w:rsidR="00374134">
          <w:footerReference w:type="even" r:id="rId12"/>
          <w:footerReference w:type="default" r:id="rId13"/>
          <w:pgSz w:w="11900" w:h="16820"/>
          <w:pgMar w:top="580" w:right="560" w:bottom="620" w:left="520" w:header="0" w:footer="422" w:gutter="0"/>
          <w:cols w:space="720"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4274"/>
        <w:gridCol w:w="2908"/>
        <w:gridCol w:w="2753"/>
      </w:tblGrid>
      <w:tr w:rsidR="00374134" w14:paraId="5159F2E9" w14:textId="77777777">
        <w:trPr>
          <w:trHeight w:val="570"/>
        </w:trPr>
        <w:tc>
          <w:tcPr>
            <w:tcW w:w="78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20595" w14:textId="77777777" w:rsidR="00374134" w:rsidRDefault="009D1681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BROJČANA OZNAKA I NAZIV</w:t>
            </w:r>
          </w:p>
        </w:tc>
        <w:tc>
          <w:tcPr>
            <w:tcW w:w="2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CE27E" w14:textId="77777777" w:rsidR="00374134" w:rsidRDefault="009D1681">
            <w:pPr>
              <w:pStyle w:val="TableParagraph"/>
              <w:spacing w:before="61" w:line="237" w:lineRule="auto"/>
              <w:ind w:left="1152" w:right="109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374134" w14:paraId="11C68EF4" w14:textId="77777777">
        <w:trPr>
          <w:trHeight w:val="300"/>
        </w:trPr>
        <w:tc>
          <w:tcPr>
            <w:tcW w:w="78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8A725" w14:textId="77777777" w:rsidR="00374134" w:rsidRDefault="009D168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0E964" w14:textId="77777777" w:rsidR="00374134" w:rsidRDefault="009D1681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74134" w14:paraId="5320D58B" w14:textId="77777777">
        <w:trPr>
          <w:trHeight w:val="426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</w:tcBorders>
          </w:tcPr>
          <w:p w14:paraId="0966E728" w14:textId="77777777" w:rsidR="00374134" w:rsidRDefault="009D1681">
            <w:pPr>
              <w:pStyle w:val="TableParagraph"/>
              <w:spacing w:before="98"/>
              <w:ind w:left="139" w:right="1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047</w:t>
            </w:r>
          </w:p>
        </w:tc>
        <w:tc>
          <w:tcPr>
            <w:tcW w:w="4274" w:type="dxa"/>
            <w:tcBorders>
              <w:top w:val="single" w:sz="12" w:space="0" w:color="000000"/>
            </w:tcBorders>
          </w:tcPr>
          <w:p w14:paraId="4BBEAC11" w14:textId="77777777" w:rsidR="00374134" w:rsidRDefault="009D1681">
            <w:pPr>
              <w:pStyle w:val="TableParagraph"/>
              <w:spacing w:before="120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TURIZAM</w:t>
            </w:r>
          </w:p>
        </w:tc>
        <w:tc>
          <w:tcPr>
            <w:tcW w:w="2908" w:type="dxa"/>
            <w:tcBorders>
              <w:top w:val="single" w:sz="12" w:space="0" w:color="000000"/>
              <w:right w:val="single" w:sz="12" w:space="0" w:color="000000"/>
            </w:tcBorders>
          </w:tcPr>
          <w:p w14:paraId="6CDBED6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2F7178" w14:textId="77777777" w:rsidR="00374134" w:rsidRDefault="009D1681">
            <w:pPr>
              <w:pStyle w:val="TableParagraph"/>
              <w:spacing w:before="105"/>
              <w:ind w:right="168"/>
              <w:rPr>
                <w:sz w:val="16"/>
              </w:rPr>
            </w:pPr>
            <w:r>
              <w:rPr>
                <w:sz w:val="16"/>
              </w:rPr>
              <w:t>408.023,00</w:t>
            </w:r>
          </w:p>
        </w:tc>
      </w:tr>
      <w:tr w:rsidR="00374134" w14:paraId="6AD425DB" w14:textId="77777777">
        <w:trPr>
          <w:trHeight w:val="420"/>
        </w:trPr>
        <w:tc>
          <w:tcPr>
            <w:tcW w:w="639" w:type="dxa"/>
            <w:tcBorders>
              <w:left w:val="single" w:sz="12" w:space="0" w:color="000000"/>
            </w:tcBorders>
          </w:tcPr>
          <w:p w14:paraId="2DAD243E" w14:textId="77777777" w:rsidR="00374134" w:rsidRDefault="009D1681">
            <w:pPr>
              <w:pStyle w:val="TableParagraph"/>
              <w:spacing w:before="91"/>
              <w:ind w:left="139" w:right="1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062</w:t>
            </w:r>
          </w:p>
        </w:tc>
        <w:tc>
          <w:tcPr>
            <w:tcW w:w="4274" w:type="dxa"/>
          </w:tcPr>
          <w:p w14:paraId="665423D5" w14:textId="77777777" w:rsidR="00374134" w:rsidRDefault="009D1681">
            <w:pPr>
              <w:pStyle w:val="TableParagraph"/>
              <w:spacing w:before="113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RAZVOJ ZAJEDNICE</w:t>
            </w:r>
          </w:p>
        </w:tc>
        <w:tc>
          <w:tcPr>
            <w:tcW w:w="2908" w:type="dxa"/>
            <w:tcBorders>
              <w:right w:val="single" w:sz="12" w:space="0" w:color="000000"/>
            </w:tcBorders>
          </w:tcPr>
          <w:p w14:paraId="44EF7CE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12" w:space="0" w:color="000000"/>
              <w:right w:val="single" w:sz="12" w:space="0" w:color="000000"/>
            </w:tcBorders>
          </w:tcPr>
          <w:p w14:paraId="329720DA" w14:textId="77777777" w:rsidR="00374134" w:rsidRDefault="009D1681">
            <w:pPr>
              <w:pStyle w:val="TableParagraph"/>
              <w:spacing w:before="98"/>
              <w:ind w:right="167"/>
              <w:rPr>
                <w:sz w:val="16"/>
              </w:rPr>
            </w:pPr>
            <w:r>
              <w:rPr>
                <w:sz w:val="16"/>
              </w:rPr>
              <w:t>20.927,00</w:t>
            </w:r>
          </w:p>
        </w:tc>
      </w:tr>
      <w:tr w:rsidR="00374134" w14:paraId="23C40A83" w14:textId="77777777">
        <w:trPr>
          <w:trHeight w:val="420"/>
        </w:trPr>
        <w:tc>
          <w:tcPr>
            <w:tcW w:w="639" w:type="dxa"/>
            <w:tcBorders>
              <w:left w:val="single" w:sz="12" w:space="0" w:color="000000"/>
            </w:tcBorders>
          </w:tcPr>
          <w:p w14:paraId="67BD3A84" w14:textId="77777777" w:rsidR="00374134" w:rsidRDefault="009D1681">
            <w:pPr>
              <w:pStyle w:val="TableParagraph"/>
              <w:spacing w:before="91"/>
              <w:ind w:left="139" w:right="1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083</w:t>
            </w:r>
          </w:p>
        </w:tc>
        <w:tc>
          <w:tcPr>
            <w:tcW w:w="4274" w:type="dxa"/>
          </w:tcPr>
          <w:p w14:paraId="617AD2D0" w14:textId="77777777" w:rsidR="00374134" w:rsidRDefault="009D1681">
            <w:pPr>
              <w:pStyle w:val="TableParagraph"/>
              <w:spacing w:before="113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SLUŽBE EMITIRANJA I IZDAVANJA</w:t>
            </w:r>
          </w:p>
        </w:tc>
        <w:tc>
          <w:tcPr>
            <w:tcW w:w="2908" w:type="dxa"/>
            <w:tcBorders>
              <w:right w:val="single" w:sz="12" w:space="0" w:color="000000"/>
            </w:tcBorders>
          </w:tcPr>
          <w:p w14:paraId="3FF64EE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12" w:space="0" w:color="000000"/>
              <w:right w:val="single" w:sz="12" w:space="0" w:color="000000"/>
            </w:tcBorders>
          </w:tcPr>
          <w:p w14:paraId="673CD4FE" w14:textId="77777777" w:rsidR="00374134" w:rsidRDefault="009D1681">
            <w:pPr>
              <w:pStyle w:val="TableParagraph"/>
              <w:spacing w:before="98"/>
              <w:ind w:right="16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374134" w14:paraId="40B7BF65" w14:textId="77777777">
        <w:trPr>
          <w:trHeight w:val="420"/>
        </w:trPr>
        <w:tc>
          <w:tcPr>
            <w:tcW w:w="639" w:type="dxa"/>
            <w:tcBorders>
              <w:left w:val="single" w:sz="12" w:space="0" w:color="000000"/>
            </w:tcBorders>
          </w:tcPr>
          <w:p w14:paraId="32D40F32" w14:textId="77777777" w:rsidR="00374134" w:rsidRDefault="009D1681">
            <w:pPr>
              <w:pStyle w:val="TableParagraph"/>
              <w:spacing w:before="91"/>
              <w:ind w:left="139" w:right="1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086</w:t>
            </w:r>
          </w:p>
        </w:tc>
        <w:tc>
          <w:tcPr>
            <w:tcW w:w="4274" w:type="dxa"/>
          </w:tcPr>
          <w:p w14:paraId="0C57AF35" w14:textId="77777777" w:rsidR="00374134" w:rsidRDefault="009D1681">
            <w:pPr>
              <w:pStyle w:val="TableParagraph"/>
              <w:spacing w:before="113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OSTALA REKREACIJA, KULTURA I RELIGIJA</w:t>
            </w:r>
          </w:p>
        </w:tc>
        <w:tc>
          <w:tcPr>
            <w:tcW w:w="2908" w:type="dxa"/>
            <w:tcBorders>
              <w:right w:val="single" w:sz="12" w:space="0" w:color="000000"/>
            </w:tcBorders>
          </w:tcPr>
          <w:p w14:paraId="1AE9470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12" w:space="0" w:color="000000"/>
              <w:right w:val="single" w:sz="12" w:space="0" w:color="000000"/>
            </w:tcBorders>
          </w:tcPr>
          <w:p w14:paraId="0256383A" w14:textId="77777777" w:rsidR="00374134" w:rsidRDefault="009D1681">
            <w:pPr>
              <w:pStyle w:val="TableParagraph"/>
              <w:spacing w:before="98"/>
              <w:ind w:right="167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</w:tr>
      <w:tr w:rsidR="00374134" w14:paraId="1CC66F4F" w14:textId="77777777">
        <w:trPr>
          <w:trHeight w:val="420"/>
        </w:trPr>
        <w:tc>
          <w:tcPr>
            <w:tcW w:w="639" w:type="dxa"/>
            <w:tcBorders>
              <w:left w:val="single" w:sz="12" w:space="0" w:color="000000"/>
            </w:tcBorders>
          </w:tcPr>
          <w:p w14:paraId="6436539E" w14:textId="77777777" w:rsidR="00374134" w:rsidRDefault="009D1681">
            <w:pPr>
              <w:pStyle w:val="TableParagraph"/>
              <w:spacing w:before="91"/>
              <w:ind w:left="139" w:right="1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091</w:t>
            </w:r>
          </w:p>
        </w:tc>
        <w:tc>
          <w:tcPr>
            <w:tcW w:w="4274" w:type="dxa"/>
          </w:tcPr>
          <w:p w14:paraId="1332C1A6" w14:textId="77777777" w:rsidR="00374134" w:rsidRDefault="009D1681">
            <w:pPr>
              <w:pStyle w:val="TableParagraph"/>
              <w:spacing w:before="113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PREDŠKOLSKO OBRAZOVANJE</w:t>
            </w:r>
          </w:p>
        </w:tc>
        <w:tc>
          <w:tcPr>
            <w:tcW w:w="2908" w:type="dxa"/>
            <w:tcBorders>
              <w:right w:val="single" w:sz="12" w:space="0" w:color="000000"/>
            </w:tcBorders>
          </w:tcPr>
          <w:p w14:paraId="1D3BAA5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12" w:space="0" w:color="000000"/>
              <w:right w:val="single" w:sz="12" w:space="0" w:color="000000"/>
            </w:tcBorders>
          </w:tcPr>
          <w:p w14:paraId="15028574" w14:textId="77777777" w:rsidR="00374134" w:rsidRDefault="009D1681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113.648,00</w:t>
            </w:r>
          </w:p>
        </w:tc>
      </w:tr>
      <w:tr w:rsidR="00374134" w14:paraId="601F4E6C" w14:textId="77777777">
        <w:trPr>
          <w:trHeight w:val="12258"/>
        </w:trPr>
        <w:tc>
          <w:tcPr>
            <w:tcW w:w="639" w:type="dxa"/>
            <w:tcBorders>
              <w:left w:val="single" w:sz="12" w:space="0" w:color="000000"/>
              <w:bottom w:val="single" w:sz="12" w:space="0" w:color="000000"/>
            </w:tcBorders>
          </w:tcPr>
          <w:p w14:paraId="03A8FE13" w14:textId="77777777" w:rsidR="00374134" w:rsidRDefault="009D1681">
            <w:pPr>
              <w:pStyle w:val="TableParagraph"/>
              <w:spacing w:before="91"/>
              <w:ind w:left="139" w:right="1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107</w:t>
            </w:r>
          </w:p>
        </w:tc>
        <w:tc>
          <w:tcPr>
            <w:tcW w:w="4274" w:type="dxa"/>
            <w:tcBorders>
              <w:bottom w:val="single" w:sz="12" w:space="0" w:color="000000"/>
            </w:tcBorders>
          </w:tcPr>
          <w:p w14:paraId="0527C040" w14:textId="77777777" w:rsidR="00374134" w:rsidRDefault="009D1681">
            <w:pPr>
              <w:pStyle w:val="TableParagraph"/>
              <w:spacing w:before="113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SOCIJALNA POMOĆ IZVAN REDOVNH SOCIJALNIH</w:t>
            </w:r>
          </w:p>
        </w:tc>
        <w:tc>
          <w:tcPr>
            <w:tcW w:w="2908" w:type="dxa"/>
            <w:tcBorders>
              <w:bottom w:val="single" w:sz="12" w:space="0" w:color="000000"/>
              <w:right w:val="single" w:sz="12" w:space="0" w:color="000000"/>
            </w:tcBorders>
          </w:tcPr>
          <w:p w14:paraId="61070435" w14:textId="77777777" w:rsidR="00374134" w:rsidRDefault="009D1681">
            <w:pPr>
              <w:pStyle w:val="TableParagraph"/>
              <w:spacing w:before="113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93E7E" w14:textId="77777777" w:rsidR="00374134" w:rsidRDefault="009D1681">
            <w:pPr>
              <w:pStyle w:val="TableParagraph"/>
              <w:spacing w:before="98"/>
              <w:ind w:right="16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2C107F98" w14:textId="77777777" w:rsidR="00374134" w:rsidRDefault="00374134">
      <w:pPr>
        <w:rPr>
          <w:sz w:val="16"/>
        </w:rPr>
        <w:sectPr w:rsidR="00374134">
          <w:pgSz w:w="11900" w:h="16820"/>
          <w:pgMar w:top="780" w:right="560" w:bottom="560" w:left="520" w:header="0" w:footer="365" w:gutter="0"/>
          <w:cols w:space="720"/>
        </w:sectPr>
      </w:pPr>
    </w:p>
    <w:p w14:paraId="0FFBB573" w14:textId="77777777" w:rsidR="00374134" w:rsidRDefault="009D1681">
      <w:pPr>
        <w:pStyle w:val="ListParagraph"/>
        <w:numPr>
          <w:ilvl w:val="0"/>
          <w:numId w:val="3"/>
        </w:numPr>
        <w:tabs>
          <w:tab w:val="left" w:pos="6422"/>
        </w:tabs>
        <w:spacing w:before="62"/>
        <w:ind w:left="6421" w:hanging="351"/>
        <w:jc w:val="left"/>
        <w:rPr>
          <w:b/>
          <w:sz w:val="30"/>
        </w:rPr>
      </w:pPr>
      <w:r>
        <w:rPr>
          <w:b/>
          <w:sz w:val="30"/>
        </w:rPr>
        <w:lastRenderedPageBreak/>
        <w:t>RAČUN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FINANCIRANJA</w:t>
      </w:r>
    </w:p>
    <w:p w14:paraId="466CBE57" w14:textId="77777777" w:rsidR="00374134" w:rsidRDefault="009D1681">
      <w:pPr>
        <w:spacing w:before="48"/>
        <w:ind w:left="5024" w:right="504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54CEE6F9" w14:textId="77777777" w:rsidR="00374134" w:rsidRDefault="009D1681">
      <w:pPr>
        <w:spacing w:before="190"/>
        <w:ind w:left="185"/>
        <w:rPr>
          <w:b/>
          <w:sz w:val="20"/>
        </w:rPr>
      </w:pPr>
      <w:proofErr w:type="spellStart"/>
      <w:r>
        <w:rPr>
          <w:b/>
          <w:sz w:val="20"/>
        </w:rPr>
        <w:t>Izdaci</w:t>
      </w:r>
      <w:proofErr w:type="spellEnd"/>
      <w:r>
        <w:rPr>
          <w:b/>
          <w:sz w:val="20"/>
        </w:rPr>
        <w:t xml:space="preserve"> za </w:t>
      </w:r>
      <w:proofErr w:type="spellStart"/>
      <w:r>
        <w:rPr>
          <w:b/>
          <w:sz w:val="20"/>
        </w:rPr>
        <w:t>financijsku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imovinu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otplate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zajmova</w:t>
      </w:r>
      <w:proofErr w:type="spellEnd"/>
    </w:p>
    <w:p w14:paraId="207FB05B" w14:textId="77777777" w:rsidR="00374134" w:rsidRDefault="00374134">
      <w:pPr>
        <w:spacing w:before="8"/>
        <w:rPr>
          <w:b/>
          <w:sz w:val="7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3264C633" w14:textId="77777777">
        <w:trPr>
          <w:trHeight w:val="435"/>
        </w:trPr>
        <w:tc>
          <w:tcPr>
            <w:tcW w:w="7155" w:type="dxa"/>
          </w:tcPr>
          <w:p w14:paraId="5D9D5AFD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5" w:type="dxa"/>
          </w:tcPr>
          <w:p w14:paraId="78B88422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59B1FF97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1CA72BC9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54476F06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37B0B13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67C3CBFF" w14:textId="77777777">
        <w:trPr>
          <w:trHeight w:val="232"/>
        </w:trPr>
        <w:tc>
          <w:tcPr>
            <w:tcW w:w="7155" w:type="dxa"/>
          </w:tcPr>
          <w:p w14:paraId="5F145463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29F64D35" w14:textId="77777777" w:rsidR="00374134" w:rsidRDefault="009D1681">
            <w:pPr>
              <w:pStyle w:val="TableParagraph"/>
              <w:spacing w:before="22" w:line="190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68FCABAA" w14:textId="77777777" w:rsidR="00374134" w:rsidRDefault="009D1681">
            <w:pPr>
              <w:pStyle w:val="TableParagraph"/>
              <w:spacing w:before="37" w:line="175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4052888D" w14:textId="77777777" w:rsidR="00374134" w:rsidRDefault="009D1681">
            <w:pPr>
              <w:pStyle w:val="TableParagraph"/>
              <w:spacing w:before="22" w:line="19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394D635D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68E9ADF7" w14:textId="77777777" w:rsidR="00374134" w:rsidRDefault="009D1681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0FE0FC3D" w14:textId="77777777">
        <w:trPr>
          <w:trHeight w:val="345"/>
        </w:trPr>
        <w:tc>
          <w:tcPr>
            <w:tcW w:w="15645" w:type="dxa"/>
            <w:gridSpan w:val="6"/>
            <w:shd w:val="clear" w:color="auto" w:fill="EEEEEE"/>
          </w:tcPr>
          <w:p w14:paraId="5D75EBB9" w14:textId="77777777" w:rsidR="00374134" w:rsidRDefault="009D1681">
            <w:pPr>
              <w:pStyle w:val="TableParagraph"/>
              <w:tabs>
                <w:tab w:val="left" w:pos="669"/>
                <w:tab w:val="left" w:pos="8318"/>
                <w:tab w:val="left" w:pos="13808"/>
                <w:tab w:val="left" w:pos="15042"/>
              </w:tabs>
              <w:spacing w:before="60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Izdaci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financijsku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otplate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zajmova</w:t>
            </w:r>
            <w:proofErr w:type="spellEnd"/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250,000.00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250.000,00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3"/>
                <w:sz w:val="16"/>
              </w:rPr>
              <w:t>100,00</w:t>
            </w:r>
          </w:p>
        </w:tc>
      </w:tr>
      <w:tr w:rsidR="00374134" w14:paraId="646999EE" w14:textId="77777777">
        <w:trPr>
          <w:trHeight w:val="315"/>
        </w:trPr>
        <w:tc>
          <w:tcPr>
            <w:tcW w:w="7155" w:type="dxa"/>
          </w:tcPr>
          <w:p w14:paraId="45397671" w14:textId="77777777" w:rsidR="00374134" w:rsidRDefault="009D1681">
            <w:pPr>
              <w:pStyle w:val="TableParagraph"/>
              <w:tabs>
                <w:tab w:val="left" w:pos="819"/>
              </w:tabs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Izdaci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otplatu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glavnice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primljenih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kredita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jmova</w:t>
            </w:r>
            <w:proofErr w:type="spellEnd"/>
          </w:p>
        </w:tc>
        <w:tc>
          <w:tcPr>
            <w:tcW w:w="2115" w:type="dxa"/>
          </w:tcPr>
          <w:p w14:paraId="4881B56D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</w:tcPr>
          <w:p w14:paraId="3319F16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54F28A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8D86564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</w:tcPr>
          <w:p w14:paraId="30B6806D" w14:textId="77777777" w:rsidR="00374134" w:rsidRDefault="009D1681">
            <w:pPr>
              <w:pStyle w:val="TableParagraph"/>
              <w:spacing w:before="45"/>
              <w:ind w:right="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52C44D0" w14:textId="77777777">
        <w:trPr>
          <w:trHeight w:val="7861"/>
        </w:trPr>
        <w:tc>
          <w:tcPr>
            <w:tcW w:w="7155" w:type="dxa"/>
          </w:tcPr>
          <w:p w14:paraId="4243327A" w14:textId="77777777" w:rsidR="00374134" w:rsidRDefault="009D1681">
            <w:pPr>
              <w:pStyle w:val="TableParagraph"/>
              <w:tabs>
                <w:tab w:val="left" w:pos="1044"/>
              </w:tabs>
              <w:spacing w:before="66" w:line="237" w:lineRule="auto"/>
              <w:ind w:left="1044" w:right="757" w:hanging="780"/>
              <w:jc w:val="left"/>
              <w:rPr>
                <w:sz w:val="16"/>
              </w:rPr>
            </w:pPr>
            <w:r>
              <w:rPr>
                <w:sz w:val="16"/>
              </w:rPr>
              <w:t>544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Otplata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glavnice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primljenih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kredita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zajmova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kreditnih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financijskih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institucija</w:t>
            </w:r>
            <w:proofErr w:type="spellEnd"/>
          </w:p>
        </w:tc>
        <w:tc>
          <w:tcPr>
            <w:tcW w:w="2115" w:type="dxa"/>
          </w:tcPr>
          <w:p w14:paraId="26F44531" w14:textId="77777777" w:rsidR="00374134" w:rsidRDefault="009D1681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</w:tcPr>
          <w:p w14:paraId="040F3E99" w14:textId="77777777" w:rsidR="00374134" w:rsidRDefault="009D1681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57E1263C" w14:textId="77777777" w:rsidR="00374134" w:rsidRDefault="009D1681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</w:tcPr>
          <w:p w14:paraId="73849D8A" w14:textId="77777777" w:rsidR="00374134" w:rsidRDefault="009D1681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</w:tcPr>
          <w:p w14:paraId="419CBDDB" w14:textId="77777777" w:rsidR="00374134" w:rsidRDefault="009D1681">
            <w:pPr>
              <w:pStyle w:val="TableParagraph"/>
              <w:spacing w:before="50"/>
              <w:ind w:right="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7E58B99F" w14:textId="77777777" w:rsidR="00374134" w:rsidRDefault="00374134">
      <w:pPr>
        <w:rPr>
          <w:sz w:val="16"/>
        </w:rPr>
        <w:sectPr w:rsidR="00374134">
          <w:footerReference w:type="even" r:id="rId14"/>
          <w:footerReference w:type="default" r:id="rId15"/>
          <w:pgSz w:w="16820" w:h="11900" w:orient="landscape"/>
          <w:pgMar w:top="300" w:right="80" w:bottom="820" w:left="840" w:header="0" w:footer="635" w:gutter="0"/>
          <w:cols w:space="720"/>
        </w:sectPr>
      </w:pPr>
    </w:p>
    <w:p w14:paraId="2CD615B4" w14:textId="77777777" w:rsidR="00374134" w:rsidRDefault="009D1681">
      <w:pPr>
        <w:pStyle w:val="Heading2"/>
        <w:numPr>
          <w:ilvl w:val="0"/>
          <w:numId w:val="2"/>
        </w:numPr>
        <w:tabs>
          <w:tab w:val="left" w:pos="2477"/>
        </w:tabs>
        <w:spacing w:line="331" w:lineRule="exact"/>
        <w:ind w:hanging="2425"/>
        <w:jc w:val="left"/>
      </w:pPr>
      <w:r>
        <w:lastRenderedPageBreak/>
        <w:t>RAČUN FINANCIRANJA PREMA</w:t>
      </w:r>
      <w:r>
        <w:rPr>
          <w:spacing w:val="-39"/>
        </w:rPr>
        <w:t xml:space="preserve"> </w:t>
      </w:r>
      <w:r>
        <w:t>IZVORIMA</w:t>
      </w:r>
    </w:p>
    <w:p w14:paraId="2C0B677E" w14:textId="77777777" w:rsidR="00374134" w:rsidRDefault="009D1681">
      <w:pPr>
        <w:pStyle w:val="Heading3"/>
        <w:spacing w:line="262" w:lineRule="exact"/>
        <w:ind w:left="1234" w:right="1248"/>
      </w:pPr>
      <w:r>
        <w:t>ZA RAZDOBLJE: 01.01.2024. DO 31.12.2024. GODINE</w:t>
      </w:r>
    </w:p>
    <w:p w14:paraId="4C8E2317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03E50CCA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05285649" w14:textId="77777777" w:rsidR="00374134" w:rsidRDefault="00374134"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374134" w14:paraId="7240B7BF" w14:textId="77777777">
        <w:trPr>
          <w:trHeight w:val="570"/>
        </w:trPr>
        <w:tc>
          <w:tcPr>
            <w:tcW w:w="7822" w:type="dxa"/>
          </w:tcPr>
          <w:p w14:paraId="7782EB22" w14:textId="77777777" w:rsidR="00374134" w:rsidRDefault="009D1681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74837587" w14:textId="77777777" w:rsidR="00374134" w:rsidRDefault="009D1681">
            <w:pPr>
              <w:pStyle w:val="TableParagraph"/>
              <w:spacing w:before="61" w:line="237" w:lineRule="auto"/>
              <w:ind w:left="1152" w:right="1107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374134" w14:paraId="68D59E6C" w14:textId="77777777">
        <w:trPr>
          <w:trHeight w:val="300"/>
        </w:trPr>
        <w:tc>
          <w:tcPr>
            <w:tcW w:w="7822" w:type="dxa"/>
          </w:tcPr>
          <w:p w14:paraId="37D61665" w14:textId="77777777" w:rsidR="00374134" w:rsidRDefault="009D168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2B25EBD9" w14:textId="77777777" w:rsidR="00374134" w:rsidRDefault="009D1681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74134" w14:paraId="63FDAB67" w14:textId="77777777">
        <w:trPr>
          <w:trHeight w:val="255"/>
        </w:trPr>
        <w:tc>
          <w:tcPr>
            <w:tcW w:w="7822" w:type="dxa"/>
          </w:tcPr>
          <w:p w14:paraId="662B9715" w14:textId="77777777" w:rsidR="00374134" w:rsidRDefault="009D1681">
            <w:pPr>
              <w:pStyle w:val="TableParagraph"/>
              <w:spacing w:before="38" w:line="197" w:lineRule="exact"/>
              <w:ind w:left="17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SVEUKUPNO IZDACI</w:t>
            </w:r>
          </w:p>
        </w:tc>
        <w:tc>
          <w:tcPr>
            <w:tcW w:w="2753" w:type="dxa"/>
          </w:tcPr>
          <w:p w14:paraId="314FF884" w14:textId="77777777" w:rsidR="00374134" w:rsidRDefault="009D1681">
            <w:pPr>
              <w:pStyle w:val="TableParagraph"/>
              <w:spacing w:before="15"/>
              <w:ind w:right="2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374134" w14:paraId="305D4DA3" w14:textId="77777777">
        <w:trPr>
          <w:trHeight w:val="341"/>
        </w:trPr>
        <w:tc>
          <w:tcPr>
            <w:tcW w:w="7822" w:type="dxa"/>
            <w:tcBorders>
              <w:bottom w:val="nil"/>
            </w:tcBorders>
          </w:tcPr>
          <w:p w14:paraId="15A58B40" w14:textId="77777777" w:rsidR="00374134" w:rsidRDefault="009D1681"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0ADBE142" w14:textId="77777777" w:rsidR="00374134" w:rsidRDefault="009D1681">
            <w:pPr>
              <w:pStyle w:val="TableParagraph"/>
              <w:spacing w:before="50"/>
              <w:ind w:right="2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374134" w14:paraId="1175FF6B" w14:textId="77777777">
        <w:trPr>
          <w:trHeight w:val="407"/>
        </w:trPr>
        <w:tc>
          <w:tcPr>
            <w:tcW w:w="7822" w:type="dxa"/>
            <w:tcBorders>
              <w:top w:val="nil"/>
              <w:bottom w:val="nil"/>
            </w:tcBorders>
          </w:tcPr>
          <w:p w14:paraId="06782396" w14:textId="77777777" w:rsidR="00374134" w:rsidRDefault="009D1681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Opći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9F9DBE7" w14:textId="77777777" w:rsidR="00374134" w:rsidRDefault="009D1681">
            <w:pPr>
              <w:pStyle w:val="TableParagraph"/>
              <w:spacing w:before="68"/>
              <w:ind w:right="243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74134" w14:paraId="49723998" w14:textId="77777777">
        <w:trPr>
          <w:trHeight w:val="12210"/>
        </w:trPr>
        <w:tc>
          <w:tcPr>
            <w:tcW w:w="7822" w:type="dxa"/>
            <w:tcBorders>
              <w:top w:val="nil"/>
            </w:tcBorders>
          </w:tcPr>
          <w:p w14:paraId="76D45ED2" w14:textId="77777777" w:rsidR="00374134" w:rsidRDefault="009D1681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pomoći</w:t>
            </w:r>
            <w:proofErr w:type="spellEnd"/>
          </w:p>
        </w:tc>
        <w:tc>
          <w:tcPr>
            <w:tcW w:w="2753" w:type="dxa"/>
            <w:tcBorders>
              <w:top w:val="nil"/>
            </w:tcBorders>
          </w:tcPr>
          <w:p w14:paraId="4C468BE9" w14:textId="77777777" w:rsidR="00374134" w:rsidRDefault="009D1681">
            <w:pPr>
              <w:pStyle w:val="TableParagraph"/>
              <w:spacing w:before="81"/>
              <w:ind w:right="244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</w:tr>
    </w:tbl>
    <w:p w14:paraId="3E184ECA" w14:textId="77777777" w:rsidR="00374134" w:rsidRDefault="00374134">
      <w:pPr>
        <w:rPr>
          <w:sz w:val="16"/>
        </w:rPr>
        <w:sectPr w:rsidR="00374134">
          <w:pgSz w:w="11900" w:h="16820"/>
          <w:pgMar w:top="580" w:right="560" w:bottom="560" w:left="520" w:header="0" w:footer="365" w:gutter="0"/>
          <w:cols w:space="720"/>
        </w:sectPr>
      </w:pPr>
    </w:p>
    <w:p w14:paraId="45937BAA" w14:textId="77777777" w:rsidR="00374134" w:rsidRDefault="009D1681">
      <w:pPr>
        <w:pStyle w:val="ListParagraph"/>
        <w:numPr>
          <w:ilvl w:val="0"/>
          <w:numId w:val="2"/>
        </w:numPr>
        <w:tabs>
          <w:tab w:val="left" w:pos="3050"/>
        </w:tabs>
        <w:spacing w:before="77"/>
        <w:ind w:left="3050" w:right="6" w:hanging="3050"/>
        <w:jc w:val="left"/>
        <w:rPr>
          <w:b/>
          <w:sz w:val="30"/>
        </w:rPr>
      </w:pPr>
      <w:r>
        <w:rPr>
          <w:b/>
          <w:sz w:val="30"/>
        </w:rPr>
        <w:lastRenderedPageBreak/>
        <w:t>IZMJENE I DOPUNE PRORAČUNA ORGANIZACIJSKA</w:t>
      </w:r>
      <w:r>
        <w:rPr>
          <w:b/>
          <w:spacing w:val="-41"/>
          <w:sz w:val="30"/>
        </w:rPr>
        <w:t xml:space="preserve"> </w:t>
      </w:r>
      <w:r>
        <w:rPr>
          <w:b/>
          <w:sz w:val="30"/>
        </w:rPr>
        <w:t>KLASIFIKACIJA</w:t>
      </w:r>
    </w:p>
    <w:p w14:paraId="45FC1242" w14:textId="77777777" w:rsidR="00374134" w:rsidRDefault="00374134">
      <w:pPr>
        <w:pStyle w:val="BodyText"/>
        <w:spacing w:before="2"/>
        <w:rPr>
          <w:rFonts w:ascii="Times New Roman"/>
          <w:b/>
          <w:sz w:val="34"/>
        </w:rPr>
      </w:pPr>
    </w:p>
    <w:p w14:paraId="72553E39" w14:textId="77777777" w:rsidR="00374134" w:rsidRDefault="009D1681">
      <w:pPr>
        <w:ind w:left="5024" w:right="504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4B40FF27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17894B1F" w14:textId="77777777" w:rsidR="00374134" w:rsidRDefault="00374134">
      <w:pPr>
        <w:pStyle w:val="BodyText"/>
        <w:spacing w:before="2"/>
        <w:rPr>
          <w:rFonts w:ascii="Times New Roman"/>
          <w:b/>
          <w:sz w:val="23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779"/>
        <w:gridCol w:w="4431"/>
        <w:gridCol w:w="995"/>
        <w:gridCol w:w="2116"/>
        <w:gridCol w:w="1681"/>
        <w:gridCol w:w="1741"/>
        <w:gridCol w:w="2071"/>
        <w:gridCol w:w="886"/>
      </w:tblGrid>
      <w:tr w:rsidR="00374134" w14:paraId="48605A89" w14:textId="77777777">
        <w:trPr>
          <w:trHeight w:val="435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39079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A2BE0" w14:textId="77777777" w:rsidR="00374134" w:rsidRDefault="009D1681">
            <w:pPr>
              <w:pStyle w:val="TableParagraph"/>
              <w:spacing w:before="37" w:line="218" w:lineRule="exact"/>
              <w:ind w:left="453" w:right="523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219E1" w14:textId="77777777" w:rsidR="00374134" w:rsidRDefault="009D1681">
            <w:pPr>
              <w:pStyle w:val="TableParagraph"/>
              <w:spacing w:before="121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7769F" w14:textId="77777777" w:rsidR="00374134" w:rsidRDefault="009D1681">
            <w:pPr>
              <w:pStyle w:val="TableParagraph"/>
              <w:spacing w:before="121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EA034" w14:textId="77777777" w:rsidR="00374134" w:rsidRDefault="009D1681">
            <w:pPr>
              <w:pStyle w:val="TableParagraph"/>
              <w:spacing w:before="22" w:line="218" w:lineRule="exact"/>
              <w:ind w:left="503" w:right="369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4E134" w14:textId="77777777" w:rsidR="00374134" w:rsidRDefault="009D1681">
            <w:pPr>
              <w:pStyle w:val="TableParagraph"/>
              <w:spacing w:before="106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32A00E21" w14:textId="77777777">
        <w:trPr>
          <w:trHeight w:val="232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E2106" w14:textId="77777777" w:rsidR="00374134" w:rsidRDefault="009D1681">
            <w:pPr>
              <w:pStyle w:val="TableParagraph"/>
              <w:spacing w:before="7"/>
              <w:ind w:right="18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5A233" w14:textId="77777777" w:rsidR="00374134" w:rsidRDefault="009D1681">
            <w:pPr>
              <w:pStyle w:val="TableParagraph"/>
              <w:spacing w:before="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C28CA" w14:textId="77777777" w:rsidR="00374134" w:rsidRDefault="009D1681">
            <w:pPr>
              <w:pStyle w:val="TableParagraph"/>
              <w:spacing w:before="0" w:line="18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591F2" w14:textId="77777777" w:rsidR="00374134" w:rsidRDefault="009D1681">
            <w:pPr>
              <w:pStyle w:val="TableParagraph"/>
              <w:spacing w:before="0" w:line="18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CAC1B" w14:textId="77777777" w:rsidR="00374134" w:rsidRDefault="009D1681">
            <w:pPr>
              <w:pStyle w:val="TableParagraph"/>
              <w:spacing w:before="0" w:line="187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374AE" w14:textId="77777777" w:rsidR="00374134" w:rsidRDefault="009D1681">
            <w:pPr>
              <w:pStyle w:val="TableParagraph"/>
              <w:spacing w:before="7"/>
              <w:ind w:right="-15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15BD8EAD" w14:textId="77777777">
        <w:trPr>
          <w:trHeight w:val="360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AD670" w14:textId="77777777" w:rsidR="00374134" w:rsidRDefault="009D1681">
            <w:pPr>
              <w:pStyle w:val="TableParagraph"/>
              <w:tabs>
                <w:tab w:val="left" w:pos="714"/>
              </w:tabs>
              <w:spacing w:before="61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SVEUKUPNI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16758" w14:textId="77777777" w:rsidR="00374134" w:rsidRDefault="009D1681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11.550.159,54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680F3" w14:textId="77777777" w:rsidR="00374134" w:rsidRDefault="009D1681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2,649,389.19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DA5FF" w14:textId="77777777" w:rsidR="00374134" w:rsidRDefault="009D1681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1.430.919,93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5F890" w14:textId="77777777" w:rsidR="00374134" w:rsidRDefault="009D1681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12.768.628,80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D6663" w14:textId="77777777" w:rsidR="00374134" w:rsidRDefault="009D1681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110,55</w:t>
            </w:r>
          </w:p>
        </w:tc>
      </w:tr>
      <w:tr w:rsidR="00374134" w14:paraId="041C4475" w14:textId="77777777">
        <w:trPr>
          <w:trHeight w:val="135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174AD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9F7C6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73D11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28FAC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2990B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A18FF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374134" w14:paraId="0E50864F" w14:textId="77777777">
        <w:trPr>
          <w:trHeight w:val="705"/>
        </w:trPr>
        <w:tc>
          <w:tcPr>
            <w:tcW w:w="952" w:type="dxa"/>
            <w:tcBorders>
              <w:left w:val="single" w:sz="12" w:space="0" w:color="000000"/>
            </w:tcBorders>
            <w:shd w:val="clear" w:color="auto" w:fill="C0C0C0"/>
          </w:tcPr>
          <w:p w14:paraId="4B7AF48D" w14:textId="77777777" w:rsidR="00374134" w:rsidRDefault="009D1681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</w:p>
        </w:tc>
        <w:tc>
          <w:tcPr>
            <w:tcW w:w="6205" w:type="dxa"/>
            <w:gridSpan w:val="3"/>
            <w:shd w:val="clear" w:color="auto" w:fill="C0C0C0"/>
          </w:tcPr>
          <w:p w14:paraId="470499F7" w14:textId="77777777" w:rsidR="00374134" w:rsidRDefault="009D1681">
            <w:pPr>
              <w:pStyle w:val="TableParagraph"/>
              <w:spacing w:before="91" w:line="237" w:lineRule="auto"/>
              <w:ind w:left="32" w:right="77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Razdjel</w:t>
            </w:r>
            <w:proofErr w:type="spellEnd"/>
            <w:r>
              <w:rPr>
                <w:b/>
                <w:sz w:val="16"/>
              </w:rPr>
              <w:t>: UPRAVNI ODJEL ZA KOMUNALNO GOSPODARSTVO, POLJOPRIVR EDU I PRAVNE POSLOVE</w:t>
            </w:r>
          </w:p>
        </w:tc>
        <w:tc>
          <w:tcPr>
            <w:tcW w:w="2116" w:type="dxa"/>
            <w:shd w:val="clear" w:color="auto" w:fill="C0C0C0"/>
          </w:tcPr>
          <w:p w14:paraId="16938348" w14:textId="77777777" w:rsidR="00374134" w:rsidRDefault="009D1681">
            <w:pPr>
              <w:pStyle w:val="TableParagraph"/>
              <w:spacing w:before="10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5,210,383.75</w:t>
            </w:r>
          </w:p>
        </w:tc>
        <w:tc>
          <w:tcPr>
            <w:tcW w:w="1681" w:type="dxa"/>
            <w:shd w:val="clear" w:color="auto" w:fill="C0C0C0"/>
          </w:tcPr>
          <w:p w14:paraId="34201FDF" w14:textId="77777777" w:rsidR="00374134" w:rsidRDefault="009D1681">
            <w:pPr>
              <w:pStyle w:val="TableParagraph"/>
              <w:spacing w:before="105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2,051,694.93</w:t>
            </w:r>
          </w:p>
        </w:tc>
        <w:tc>
          <w:tcPr>
            <w:tcW w:w="1741" w:type="dxa"/>
            <w:shd w:val="clear" w:color="auto" w:fill="C0C0C0"/>
          </w:tcPr>
          <w:p w14:paraId="4F738920" w14:textId="77777777" w:rsidR="00374134" w:rsidRDefault="009D1681">
            <w:pPr>
              <w:pStyle w:val="TableParagraph"/>
              <w:spacing w:before="10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123.129,93</w:t>
            </w:r>
          </w:p>
        </w:tc>
        <w:tc>
          <w:tcPr>
            <w:tcW w:w="2071" w:type="dxa"/>
            <w:shd w:val="clear" w:color="auto" w:fill="C0C0C0"/>
          </w:tcPr>
          <w:p w14:paraId="1E6065AC" w14:textId="77777777" w:rsidR="00374134" w:rsidRDefault="009D1681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7.138.948,75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 w14:paraId="7329312D" w14:textId="77777777" w:rsidR="00374134" w:rsidRDefault="009D1681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137,01</w:t>
            </w:r>
          </w:p>
        </w:tc>
      </w:tr>
      <w:tr w:rsidR="00374134" w14:paraId="44B7FD2D" w14:textId="77777777">
        <w:trPr>
          <w:trHeight w:val="389"/>
        </w:trPr>
        <w:tc>
          <w:tcPr>
            <w:tcW w:w="952" w:type="dxa"/>
            <w:tcBorders>
              <w:left w:val="single" w:sz="12" w:space="0" w:color="000000"/>
            </w:tcBorders>
          </w:tcPr>
          <w:p w14:paraId="423D3B06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R.103.01.</w:t>
            </w:r>
          </w:p>
        </w:tc>
        <w:tc>
          <w:tcPr>
            <w:tcW w:w="779" w:type="dxa"/>
          </w:tcPr>
          <w:p w14:paraId="420E231B" w14:textId="77777777" w:rsidR="00374134" w:rsidRDefault="009D1681">
            <w:pPr>
              <w:pStyle w:val="TableParagraph"/>
              <w:spacing w:before="6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3365990D" w14:textId="77777777" w:rsidR="00374134" w:rsidRDefault="009D1681">
            <w:pPr>
              <w:pStyle w:val="TableParagraph"/>
              <w:spacing w:before="6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7: ADMINISTRATIVNO I TEHNIČKO OSOBLJE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5BAD642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25E93E76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155,001.00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00DF11D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1,040.00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1E79A8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1D1F572E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156.041,00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56603AAE" w14:textId="77777777" w:rsidR="00374134" w:rsidRDefault="009D1681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100,67</w:t>
            </w:r>
          </w:p>
        </w:tc>
      </w:tr>
      <w:tr w:rsidR="00374134" w14:paraId="2AB512D4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61788AA0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R.103.08.</w:t>
            </w:r>
          </w:p>
        </w:tc>
        <w:tc>
          <w:tcPr>
            <w:tcW w:w="779" w:type="dxa"/>
          </w:tcPr>
          <w:p w14:paraId="686B0FD0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6E4A89C8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8 KOMUNALNA DJELATNOST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3C94BB1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0DA1788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4,965,087.75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39C57C65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2,050,654.93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8420D2D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123.129,93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4900530F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6.892.612,75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C7F4CE1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138,82</w:t>
            </w:r>
          </w:p>
        </w:tc>
      </w:tr>
      <w:tr w:rsidR="00374134" w14:paraId="309659A2" w14:textId="77777777">
        <w:trPr>
          <w:trHeight w:val="525"/>
        </w:trPr>
        <w:tc>
          <w:tcPr>
            <w:tcW w:w="952" w:type="dxa"/>
            <w:tcBorders>
              <w:left w:val="single" w:sz="12" w:space="0" w:color="000000"/>
            </w:tcBorders>
          </w:tcPr>
          <w:p w14:paraId="7FA0269A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R.103.14.</w:t>
            </w:r>
          </w:p>
        </w:tc>
        <w:tc>
          <w:tcPr>
            <w:tcW w:w="779" w:type="dxa"/>
          </w:tcPr>
          <w:p w14:paraId="3DF5EF1C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1EE2E71B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14: ZAŠTITA OKOLIŠA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01C8B9C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0C8C896D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90,295.00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680C49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50187F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6CAF4FD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90.295,00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63257F6D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26D77B4" w14:textId="77777777">
        <w:trPr>
          <w:trHeight w:val="705"/>
        </w:trPr>
        <w:tc>
          <w:tcPr>
            <w:tcW w:w="952" w:type="dxa"/>
            <w:tcBorders>
              <w:left w:val="single" w:sz="12" w:space="0" w:color="000000"/>
            </w:tcBorders>
            <w:shd w:val="clear" w:color="auto" w:fill="C0C0C0"/>
          </w:tcPr>
          <w:p w14:paraId="12F957F2" w14:textId="77777777" w:rsidR="00374134" w:rsidRDefault="009D1681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</w:p>
        </w:tc>
        <w:tc>
          <w:tcPr>
            <w:tcW w:w="6205" w:type="dxa"/>
            <w:gridSpan w:val="3"/>
            <w:shd w:val="clear" w:color="auto" w:fill="C0C0C0"/>
          </w:tcPr>
          <w:p w14:paraId="02AFAC52" w14:textId="77777777" w:rsidR="00374134" w:rsidRDefault="009D1681">
            <w:pPr>
              <w:pStyle w:val="TableParagraph"/>
              <w:spacing w:before="90"/>
              <w:ind w:left="32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Razdjel</w:t>
            </w:r>
            <w:proofErr w:type="spellEnd"/>
            <w:r>
              <w:rPr>
                <w:b/>
                <w:sz w:val="16"/>
              </w:rPr>
              <w:t>: SLUŽBA-TAJNIŠTVO GRADA</w:t>
            </w:r>
          </w:p>
        </w:tc>
        <w:tc>
          <w:tcPr>
            <w:tcW w:w="2116" w:type="dxa"/>
            <w:shd w:val="clear" w:color="auto" w:fill="C0C0C0"/>
          </w:tcPr>
          <w:p w14:paraId="28726B41" w14:textId="77777777" w:rsidR="00374134" w:rsidRDefault="009D1681">
            <w:pPr>
              <w:pStyle w:val="TableParagraph"/>
              <w:spacing w:before="10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3,774,707.30</w:t>
            </w:r>
          </w:p>
        </w:tc>
        <w:tc>
          <w:tcPr>
            <w:tcW w:w="1681" w:type="dxa"/>
            <w:shd w:val="clear" w:color="auto" w:fill="C0C0C0"/>
          </w:tcPr>
          <w:p w14:paraId="48896F90" w14:textId="77777777" w:rsidR="00374134" w:rsidRDefault="009D1681">
            <w:pPr>
              <w:pStyle w:val="TableParagraph"/>
              <w:spacing w:before="105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320,744.26</w:t>
            </w:r>
          </w:p>
        </w:tc>
        <w:tc>
          <w:tcPr>
            <w:tcW w:w="1741" w:type="dxa"/>
            <w:shd w:val="clear" w:color="auto" w:fill="C0C0C0"/>
          </w:tcPr>
          <w:p w14:paraId="5B89B4B6" w14:textId="77777777" w:rsidR="00374134" w:rsidRDefault="009D1681">
            <w:pPr>
              <w:pStyle w:val="TableParagraph"/>
              <w:spacing w:before="10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1.228.390,00</w:t>
            </w:r>
          </w:p>
        </w:tc>
        <w:tc>
          <w:tcPr>
            <w:tcW w:w="2071" w:type="dxa"/>
            <w:shd w:val="clear" w:color="auto" w:fill="C0C0C0"/>
          </w:tcPr>
          <w:p w14:paraId="4CE69C4F" w14:textId="77777777" w:rsidR="00374134" w:rsidRDefault="009D1681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2.867.061,56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 w14:paraId="460755A5" w14:textId="77777777" w:rsidR="00374134" w:rsidRDefault="009D1681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75,95</w:t>
            </w:r>
          </w:p>
        </w:tc>
      </w:tr>
      <w:tr w:rsidR="00374134" w14:paraId="7B96D462" w14:textId="77777777">
        <w:trPr>
          <w:trHeight w:val="389"/>
        </w:trPr>
        <w:tc>
          <w:tcPr>
            <w:tcW w:w="952" w:type="dxa"/>
            <w:tcBorders>
              <w:left w:val="single" w:sz="12" w:space="0" w:color="000000"/>
            </w:tcBorders>
          </w:tcPr>
          <w:p w14:paraId="5C960948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R.104.01.</w:t>
            </w:r>
          </w:p>
        </w:tc>
        <w:tc>
          <w:tcPr>
            <w:tcW w:w="779" w:type="dxa"/>
          </w:tcPr>
          <w:p w14:paraId="02EF07A5" w14:textId="77777777" w:rsidR="00374134" w:rsidRDefault="009D1681">
            <w:pPr>
              <w:pStyle w:val="TableParagraph"/>
              <w:spacing w:before="6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2704FB6B" w14:textId="77777777" w:rsidR="00374134" w:rsidRDefault="009D1681">
            <w:pPr>
              <w:pStyle w:val="TableParagraph"/>
              <w:spacing w:before="6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1: PREDSTAVNIČKA I IZVRŠNA TIJELA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052DED6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4DF83A84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29,238.00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46E9AE1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0DC8CE4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6B9D2691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6DD8729" w14:textId="77777777" w:rsidR="00374134" w:rsidRDefault="009D1681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15DFC2B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645E9F0C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R.104.04.</w:t>
            </w:r>
          </w:p>
        </w:tc>
        <w:tc>
          <w:tcPr>
            <w:tcW w:w="779" w:type="dxa"/>
          </w:tcPr>
          <w:p w14:paraId="1D087B7C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6975FBA4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4: ADMINISTRATIVNO I TEHNIČKO OSOBLJE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6E43BA3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74C9312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205,350.00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FB2FC5F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0889264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264E3E9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204.760,00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3885CD4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99,71</w:t>
            </w:r>
          </w:p>
        </w:tc>
      </w:tr>
      <w:tr w:rsidR="00374134" w14:paraId="6F87CAA8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4D9FDE94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R.104.05.</w:t>
            </w:r>
          </w:p>
        </w:tc>
        <w:tc>
          <w:tcPr>
            <w:tcW w:w="779" w:type="dxa"/>
          </w:tcPr>
          <w:p w14:paraId="092AAF42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45922223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5: BRIGA O DJECI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1234642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7EF39C16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21,303.00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62B7E95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480418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075E4FA8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21.303,00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48228652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F7611ED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47768B30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R.104.06.</w:t>
            </w:r>
          </w:p>
        </w:tc>
        <w:tc>
          <w:tcPr>
            <w:tcW w:w="779" w:type="dxa"/>
          </w:tcPr>
          <w:p w14:paraId="29C68987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4096D8C2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6: JAVNE POTREBE U ŠPORTU I REKREACIJI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760666B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6E9F44F5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385,500.00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6F255A1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06FF3F7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09336B5D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385.500,00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4AA972B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9021FC0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1F9AB1FA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R.104.07.</w:t>
            </w:r>
          </w:p>
        </w:tc>
        <w:tc>
          <w:tcPr>
            <w:tcW w:w="779" w:type="dxa"/>
          </w:tcPr>
          <w:p w14:paraId="0CAA877C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051C545A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7: JAVNE POTREBE U KULTURI I INFORMIRANJU,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2ADCABE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6EBC9BE1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317,856.00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54B4FF72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51,820.00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EB8AA3B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4D676FE6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354.676,00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43CBBED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111,58</w:t>
            </w:r>
          </w:p>
        </w:tc>
      </w:tr>
      <w:tr w:rsidR="00374134" w14:paraId="2E86E85F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618912D7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R.104.08.</w:t>
            </w:r>
          </w:p>
        </w:tc>
        <w:tc>
          <w:tcPr>
            <w:tcW w:w="779" w:type="dxa"/>
          </w:tcPr>
          <w:p w14:paraId="62A4B951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646631E3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8 TEKUĆI PROGRAM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3F94CD0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4A8A26D0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30FFC5E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5F587F5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611B1F6D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6891701D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124C371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088D4434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R.104.09.</w:t>
            </w:r>
          </w:p>
        </w:tc>
        <w:tc>
          <w:tcPr>
            <w:tcW w:w="779" w:type="dxa"/>
          </w:tcPr>
          <w:p w14:paraId="2E7E4181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3CA3B7B2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9 SOCIJALNA SKRB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6FCB0C9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5BAEF065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231,975.00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61493020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FC828DF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4CD4C668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254.975,00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9CC63FE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109,91</w:t>
            </w:r>
          </w:p>
        </w:tc>
      </w:tr>
      <w:tr w:rsidR="00374134" w14:paraId="6A88C880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0A6A9A6C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R.104.10.</w:t>
            </w:r>
          </w:p>
        </w:tc>
        <w:tc>
          <w:tcPr>
            <w:tcW w:w="779" w:type="dxa"/>
          </w:tcPr>
          <w:p w14:paraId="36B2E8F1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089F38E0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5F559C4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725829E6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166,982.00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3B4C56E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AAF1A4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2A913798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166.982,00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00E9577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DAF9A99" w14:textId="77777777">
        <w:trPr>
          <w:trHeight w:val="449"/>
        </w:trPr>
        <w:tc>
          <w:tcPr>
            <w:tcW w:w="952" w:type="dxa"/>
            <w:tcBorders>
              <w:left w:val="single" w:sz="12" w:space="0" w:color="000000"/>
            </w:tcBorders>
          </w:tcPr>
          <w:p w14:paraId="1C80C146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R.104.11.</w:t>
            </w:r>
          </w:p>
        </w:tc>
        <w:tc>
          <w:tcPr>
            <w:tcW w:w="779" w:type="dxa"/>
          </w:tcPr>
          <w:p w14:paraId="12836E0E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5721B779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11 SUSTAV CIVILNE ZAŠTITE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4388732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64B5681E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782,141.53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E682A68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223,524.26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D2F93A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4540262A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1.005.665,79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4904F173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128,58</w:t>
            </w:r>
          </w:p>
        </w:tc>
      </w:tr>
      <w:tr w:rsidR="00374134" w14:paraId="16993565" w14:textId="77777777">
        <w:trPr>
          <w:trHeight w:val="449"/>
        </w:trPr>
        <w:tc>
          <w:tcPr>
            <w:tcW w:w="952" w:type="dxa"/>
            <w:tcBorders>
              <w:left w:val="single" w:sz="12" w:space="0" w:color="000000"/>
            </w:tcBorders>
          </w:tcPr>
          <w:p w14:paraId="34CAC6E9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R.104.12.</w:t>
            </w:r>
          </w:p>
        </w:tc>
        <w:tc>
          <w:tcPr>
            <w:tcW w:w="779" w:type="dxa"/>
          </w:tcPr>
          <w:p w14:paraId="623D9EA0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70FB52FD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12: SOCIJALNI PROGRAMI SUFINANCIRANI OD OPĆE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74AB9F34" w14:textId="77777777" w:rsidR="00374134" w:rsidRDefault="009D1681">
            <w:pPr>
              <w:pStyle w:val="TableParagraph"/>
              <w:spacing w:before="12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DRŽAVE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77079249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1,488,000.00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7883F938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18,390.00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9FCDF8A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1.208.790,00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5189742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4B6FAEFE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74134" w14:paraId="441E9B59" w14:textId="77777777">
        <w:trPr>
          <w:trHeight w:val="511"/>
        </w:trPr>
        <w:tc>
          <w:tcPr>
            <w:tcW w:w="952" w:type="dxa"/>
            <w:tcBorders>
              <w:left w:val="single" w:sz="12" w:space="0" w:color="000000"/>
              <w:bottom w:val="single" w:sz="12" w:space="0" w:color="000000"/>
            </w:tcBorders>
          </w:tcPr>
          <w:p w14:paraId="0EA2257B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R.104.13.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14:paraId="7D84A597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  <w:tcBorders>
              <w:bottom w:val="single" w:sz="12" w:space="0" w:color="000000"/>
            </w:tcBorders>
          </w:tcPr>
          <w:p w14:paraId="64D17DC0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995" w:type="dxa"/>
            <w:tcBorders>
              <w:bottom w:val="single" w:sz="12" w:space="0" w:color="000000"/>
              <w:right w:val="single" w:sz="12" w:space="0" w:color="000000"/>
            </w:tcBorders>
          </w:tcPr>
          <w:p w14:paraId="53D21E2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C3548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141,150.00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4E6F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C98F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45D40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141.150,00</w:t>
            </w:r>
          </w:p>
        </w:tc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A11ED" w14:textId="77777777" w:rsidR="00374134" w:rsidRDefault="009D1681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653A6E89" w14:textId="77777777" w:rsidR="00374134" w:rsidRDefault="00374134">
      <w:pPr>
        <w:rPr>
          <w:sz w:val="16"/>
        </w:rPr>
        <w:sectPr w:rsidR="00374134">
          <w:footerReference w:type="even" r:id="rId16"/>
          <w:footerReference w:type="default" r:id="rId17"/>
          <w:pgSz w:w="16820" w:h="11900" w:orient="landscape"/>
          <w:pgMar w:top="300" w:right="80" w:bottom="820" w:left="840" w:header="0" w:footer="635" w:gutter="0"/>
          <w:cols w:space="720"/>
        </w:sect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779"/>
        <w:gridCol w:w="5425"/>
        <w:gridCol w:w="2116"/>
        <w:gridCol w:w="1681"/>
        <w:gridCol w:w="1741"/>
        <w:gridCol w:w="2071"/>
        <w:gridCol w:w="886"/>
      </w:tblGrid>
      <w:tr w:rsidR="00374134" w14:paraId="3F633B16" w14:textId="77777777">
        <w:trPr>
          <w:trHeight w:val="435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F695F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A0EB2" w14:textId="77777777" w:rsidR="00374134" w:rsidRDefault="009D1681">
            <w:pPr>
              <w:pStyle w:val="TableParagraph"/>
              <w:spacing w:before="37" w:line="218" w:lineRule="exact"/>
              <w:ind w:left="454" w:right="522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28A73" w14:textId="77777777" w:rsidR="00374134" w:rsidRDefault="009D1681">
            <w:pPr>
              <w:pStyle w:val="TableParagraph"/>
              <w:spacing w:before="121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611B4" w14:textId="77777777" w:rsidR="00374134" w:rsidRDefault="009D1681">
            <w:pPr>
              <w:pStyle w:val="TableParagraph"/>
              <w:spacing w:before="121"/>
              <w:ind w:left="323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1FB82" w14:textId="77777777" w:rsidR="00374134" w:rsidRDefault="009D1681">
            <w:pPr>
              <w:pStyle w:val="TableParagraph"/>
              <w:spacing w:before="22" w:line="218" w:lineRule="exact"/>
              <w:ind w:left="504" w:right="368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A9140" w14:textId="77777777" w:rsidR="00374134" w:rsidRDefault="009D1681">
            <w:pPr>
              <w:pStyle w:val="TableParagraph"/>
              <w:spacing w:before="106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4CB6A7D8" w14:textId="77777777">
        <w:trPr>
          <w:trHeight w:val="232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E9820" w14:textId="77777777" w:rsidR="00374134" w:rsidRDefault="009D1681">
            <w:pPr>
              <w:pStyle w:val="TableParagraph"/>
              <w:spacing w:before="7"/>
              <w:ind w:right="18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EFB5C" w14:textId="77777777" w:rsidR="00374134" w:rsidRDefault="009D1681">
            <w:pPr>
              <w:pStyle w:val="TableParagraph"/>
              <w:spacing w:before="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DDC4D" w14:textId="77777777" w:rsidR="00374134" w:rsidRDefault="009D1681">
            <w:pPr>
              <w:pStyle w:val="TableParagraph"/>
              <w:spacing w:before="0" w:line="187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954AF" w14:textId="77777777" w:rsidR="00374134" w:rsidRDefault="009D1681">
            <w:pPr>
              <w:pStyle w:val="TableParagraph"/>
              <w:spacing w:before="0" w:line="18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287D5" w14:textId="77777777" w:rsidR="00374134" w:rsidRDefault="009D1681">
            <w:pPr>
              <w:pStyle w:val="TableParagraph"/>
              <w:spacing w:before="0" w:line="18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1AA13" w14:textId="77777777" w:rsidR="00374134" w:rsidRDefault="009D1681">
            <w:pPr>
              <w:pStyle w:val="TableParagraph"/>
              <w:spacing w:before="7"/>
              <w:ind w:right="-15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69E45EF5" w14:textId="77777777">
        <w:trPr>
          <w:trHeight w:val="750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 w14:paraId="1651D693" w14:textId="77777777" w:rsidR="00374134" w:rsidRDefault="009D1681">
            <w:pPr>
              <w:pStyle w:val="TableParagraph"/>
              <w:spacing w:before="135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</w:p>
        </w:tc>
        <w:tc>
          <w:tcPr>
            <w:tcW w:w="6204" w:type="dxa"/>
            <w:gridSpan w:val="2"/>
            <w:tcBorders>
              <w:top w:val="single" w:sz="12" w:space="0" w:color="000000"/>
            </w:tcBorders>
            <w:shd w:val="clear" w:color="auto" w:fill="C0C0C0"/>
          </w:tcPr>
          <w:p w14:paraId="5CA1755B" w14:textId="77777777" w:rsidR="00374134" w:rsidRDefault="009D1681">
            <w:pPr>
              <w:pStyle w:val="TableParagraph"/>
              <w:spacing w:before="135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1: UPRAVNI ODJEL ZA FINANCIJE I GOSPODARSTVO</w:t>
            </w:r>
          </w:p>
        </w:tc>
        <w:tc>
          <w:tcPr>
            <w:tcW w:w="2116" w:type="dxa"/>
            <w:tcBorders>
              <w:top w:val="single" w:sz="12" w:space="0" w:color="000000"/>
            </w:tcBorders>
            <w:shd w:val="clear" w:color="auto" w:fill="C0C0C0"/>
          </w:tcPr>
          <w:p w14:paraId="3920077D" w14:textId="77777777" w:rsidR="00374134" w:rsidRDefault="009D1681">
            <w:pPr>
              <w:pStyle w:val="TableParagraph"/>
              <w:spacing w:before="15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1,203,916.42</w:t>
            </w:r>
          </w:p>
        </w:tc>
        <w:tc>
          <w:tcPr>
            <w:tcW w:w="1681" w:type="dxa"/>
            <w:tcBorders>
              <w:top w:val="single" w:sz="12" w:space="0" w:color="000000"/>
            </w:tcBorders>
            <w:shd w:val="clear" w:color="auto" w:fill="C0C0C0"/>
          </w:tcPr>
          <w:p w14:paraId="1CCC21AD" w14:textId="77777777" w:rsidR="00374134" w:rsidRDefault="009D1681">
            <w:pPr>
              <w:pStyle w:val="TableParagraph"/>
              <w:spacing w:before="15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124,400.00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  <w:shd w:val="clear" w:color="auto" w:fill="C0C0C0"/>
          </w:tcPr>
          <w:p w14:paraId="5E34A677" w14:textId="77777777" w:rsidR="00374134" w:rsidRDefault="009D1681">
            <w:pPr>
              <w:pStyle w:val="TableParagraph"/>
              <w:spacing w:before="15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  <w:shd w:val="clear" w:color="auto" w:fill="C0C0C0"/>
          </w:tcPr>
          <w:p w14:paraId="24E2FB0C" w14:textId="77777777" w:rsidR="00374134" w:rsidRDefault="009D1681">
            <w:pPr>
              <w:pStyle w:val="TableParagraph"/>
              <w:spacing w:before="15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1.292.316,42</w:t>
            </w:r>
          </w:p>
        </w:tc>
        <w:tc>
          <w:tcPr>
            <w:tcW w:w="88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 w14:paraId="32C5D0B4" w14:textId="77777777" w:rsidR="00374134" w:rsidRDefault="009D1681">
            <w:pPr>
              <w:pStyle w:val="TableParagraph"/>
              <w:spacing w:before="15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107,34</w:t>
            </w:r>
          </w:p>
        </w:tc>
      </w:tr>
      <w:tr w:rsidR="00374134" w14:paraId="54664963" w14:textId="77777777">
        <w:trPr>
          <w:trHeight w:val="389"/>
        </w:trPr>
        <w:tc>
          <w:tcPr>
            <w:tcW w:w="952" w:type="dxa"/>
            <w:tcBorders>
              <w:left w:val="single" w:sz="12" w:space="0" w:color="000000"/>
            </w:tcBorders>
          </w:tcPr>
          <w:p w14:paraId="791BC779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R.105.01.</w:t>
            </w:r>
          </w:p>
        </w:tc>
        <w:tc>
          <w:tcPr>
            <w:tcW w:w="779" w:type="dxa"/>
          </w:tcPr>
          <w:p w14:paraId="39C0716E" w14:textId="77777777" w:rsidR="00374134" w:rsidRDefault="009D1681">
            <w:pPr>
              <w:pStyle w:val="TableParagraph"/>
              <w:spacing w:before="6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26CC6832" w14:textId="77777777" w:rsidR="00374134" w:rsidRDefault="009D1681">
            <w:pPr>
              <w:pStyle w:val="TableParagraph"/>
              <w:spacing w:before="60"/>
              <w:ind w:left="36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1:ADMINISTRATIVNO</w:t>
            </w:r>
            <w:proofErr w:type="gramEnd"/>
            <w:r>
              <w:rPr>
                <w:sz w:val="16"/>
              </w:rPr>
              <w:t xml:space="preserve"> I TEHNIČKO OSOBLJE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0AC61AD6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605,649.42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6D0040F5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42,400.00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DC8E034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5E4E05A1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642.049,42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23ACA0D" w14:textId="77777777" w:rsidR="00374134" w:rsidRDefault="009D1681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106,01</w:t>
            </w:r>
          </w:p>
        </w:tc>
      </w:tr>
      <w:tr w:rsidR="00374134" w14:paraId="56D717B8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731A2DC2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R.105.03.</w:t>
            </w:r>
          </w:p>
        </w:tc>
        <w:tc>
          <w:tcPr>
            <w:tcW w:w="779" w:type="dxa"/>
          </w:tcPr>
          <w:p w14:paraId="4E5A60AA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7C3B36E4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3: JAVNI RADOVI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06B5C091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5A9385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7E34E4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63DD59F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D3935F0" w14:textId="77777777" w:rsidR="00374134" w:rsidRDefault="009D1681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E3C9EA1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14B5DE64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R.105.04.</w:t>
            </w:r>
          </w:p>
        </w:tc>
        <w:tc>
          <w:tcPr>
            <w:tcW w:w="779" w:type="dxa"/>
          </w:tcPr>
          <w:p w14:paraId="20214F10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38E2DD26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4: GOSPODARENJE GRADSKOM IMOVINOM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724AC774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544,515.00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39D2A660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14586D1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4351E6E1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546.515,00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8130F3E" w14:textId="77777777" w:rsidR="00374134" w:rsidRDefault="009D1681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100,37</w:t>
            </w:r>
          </w:p>
        </w:tc>
      </w:tr>
      <w:tr w:rsidR="00374134" w14:paraId="2D9DCF26" w14:textId="77777777">
        <w:trPr>
          <w:trHeight w:val="525"/>
        </w:trPr>
        <w:tc>
          <w:tcPr>
            <w:tcW w:w="952" w:type="dxa"/>
            <w:tcBorders>
              <w:left w:val="single" w:sz="12" w:space="0" w:color="000000"/>
            </w:tcBorders>
          </w:tcPr>
          <w:p w14:paraId="069E6FEB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R.105.05.</w:t>
            </w:r>
          </w:p>
        </w:tc>
        <w:tc>
          <w:tcPr>
            <w:tcW w:w="779" w:type="dxa"/>
          </w:tcPr>
          <w:p w14:paraId="07382D4B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112E3C17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05: GOSPODARSKI RAZVOJ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5C3E76B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23,623.00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3791BC07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CE72F4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C0ED093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73.623,00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5F648060" w14:textId="77777777" w:rsidR="00374134" w:rsidRDefault="009D1681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311,66</w:t>
            </w:r>
          </w:p>
        </w:tc>
      </w:tr>
      <w:tr w:rsidR="00374134" w14:paraId="709E5C84" w14:textId="77777777">
        <w:trPr>
          <w:trHeight w:val="705"/>
        </w:trPr>
        <w:tc>
          <w:tcPr>
            <w:tcW w:w="952" w:type="dxa"/>
            <w:tcBorders>
              <w:left w:val="single" w:sz="12" w:space="0" w:color="000000"/>
            </w:tcBorders>
            <w:shd w:val="clear" w:color="auto" w:fill="C0C0C0"/>
          </w:tcPr>
          <w:p w14:paraId="1A20AA57" w14:textId="77777777" w:rsidR="00374134" w:rsidRDefault="009D1681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</w:p>
        </w:tc>
        <w:tc>
          <w:tcPr>
            <w:tcW w:w="6204" w:type="dxa"/>
            <w:gridSpan w:val="2"/>
            <w:shd w:val="clear" w:color="auto" w:fill="C0C0C0"/>
          </w:tcPr>
          <w:p w14:paraId="723394A8" w14:textId="77777777" w:rsidR="00374134" w:rsidRDefault="009D1681">
            <w:pPr>
              <w:pStyle w:val="TableParagraph"/>
              <w:spacing w:before="90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2: PRORAČUNSKI KORISNICI</w:t>
            </w:r>
          </w:p>
        </w:tc>
        <w:tc>
          <w:tcPr>
            <w:tcW w:w="2116" w:type="dxa"/>
            <w:shd w:val="clear" w:color="auto" w:fill="C0C0C0"/>
          </w:tcPr>
          <w:p w14:paraId="3FDAF50E" w14:textId="77777777" w:rsidR="00374134" w:rsidRDefault="009D1681">
            <w:pPr>
              <w:pStyle w:val="TableParagraph"/>
              <w:spacing w:before="10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1,361,152.07</w:t>
            </w:r>
          </w:p>
        </w:tc>
        <w:tc>
          <w:tcPr>
            <w:tcW w:w="1681" w:type="dxa"/>
            <w:shd w:val="clear" w:color="auto" w:fill="C0C0C0"/>
          </w:tcPr>
          <w:p w14:paraId="4DF7F606" w14:textId="77777777" w:rsidR="00374134" w:rsidRDefault="009D1681">
            <w:pPr>
              <w:pStyle w:val="TableParagraph"/>
              <w:spacing w:before="10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152,550.00</w:t>
            </w:r>
          </w:p>
        </w:tc>
        <w:tc>
          <w:tcPr>
            <w:tcW w:w="1741" w:type="dxa"/>
            <w:shd w:val="clear" w:color="auto" w:fill="C0C0C0"/>
          </w:tcPr>
          <w:p w14:paraId="3CA61926" w14:textId="77777777" w:rsidR="00374134" w:rsidRDefault="009D1681">
            <w:pPr>
              <w:pStyle w:val="TableParagraph"/>
              <w:spacing w:before="105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43.400,00</w:t>
            </w:r>
          </w:p>
        </w:tc>
        <w:tc>
          <w:tcPr>
            <w:tcW w:w="2071" w:type="dxa"/>
            <w:shd w:val="clear" w:color="auto" w:fill="C0C0C0"/>
          </w:tcPr>
          <w:p w14:paraId="4B1F9FE5" w14:textId="77777777" w:rsidR="00374134" w:rsidRDefault="009D1681">
            <w:pPr>
              <w:pStyle w:val="TableParagraph"/>
              <w:spacing w:before="10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1.470.302,07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 w14:paraId="1745ECE9" w14:textId="77777777" w:rsidR="00374134" w:rsidRDefault="009D1681">
            <w:pPr>
              <w:pStyle w:val="TableParagraph"/>
              <w:spacing w:before="10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108,02</w:t>
            </w:r>
          </w:p>
        </w:tc>
      </w:tr>
      <w:tr w:rsidR="00374134" w14:paraId="2020A6F3" w14:textId="77777777">
        <w:trPr>
          <w:trHeight w:val="389"/>
        </w:trPr>
        <w:tc>
          <w:tcPr>
            <w:tcW w:w="952" w:type="dxa"/>
            <w:tcBorders>
              <w:left w:val="single" w:sz="12" w:space="0" w:color="000000"/>
            </w:tcBorders>
          </w:tcPr>
          <w:p w14:paraId="065024CD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R.601.01.</w:t>
            </w:r>
          </w:p>
        </w:tc>
        <w:tc>
          <w:tcPr>
            <w:tcW w:w="779" w:type="dxa"/>
          </w:tcPr>
          <w:p w14:paraId="4BA06EDD" w14:textId="77777777" w:rsidR="00374134" w:rsidRDefault="009D1681">
            <w:pPr>
              <w:pStyle w:val="TableParagraph"/>
              <w:spacing w:before="6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64C9FC6F" w14:textId="77777777" w:rsidR="00374134" w:rsidRDefault="009D1681">
            <w:pPr>
              <w:pStyle w:val="TableParagraph"/>
              <w:spacing w:before="6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1: GRADSKA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3E61A99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89,010.37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D97251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A77B8F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6DFF464C" w14:textId="77777777" w:rsidR="00374134" w:rsidRDefault="009D168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89.010,37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538D3C2" w14:textId="77777777" w:rsidR="00374134" w:rsidRDefault="009D1681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D5CF010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1FB17A4B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R.601.02.</w:t>
            </w:r>
          </w:p>
        </w:tc>
        <w:tc>
          <w:tcPr>
            <w:tcW w:w="779" w:type="dxa"/>
          </w:tcPr>
          <w:p w14:paraId="76AD43B1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700AE332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2: DJEČJI VRTIĆ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6CBAE5C7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510,998.00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590E03CB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147,050.00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09B4705F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6A479605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655.148,00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57532FC8" w14:textId="77777777" w:rsidR="00374134" w:rsidRDefault="009D1681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128,21</w:t>
            </w:r>
          </w:p>
        </w:tc>
      </w:tr>
      <w:tr w:rsidR="00374134" w14:paraId="47E8ADA0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61725892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R.601.03.</w:t>
            </w:r>
          </w:p>
        </w:tc>
        <w:tc>
          <w:tcPr>
            <w:tcW w:w="779" w:type="dxa"/>
          </w:tcPr>
          <w:p w14:paraId="7ABCD32B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38FE1BAC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3: RAZVOJNA AGENCIJA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0778637D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308D694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C0BE15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2ECFC02F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30CAA28" w14:textId="77777777" w:rsidR="00374134" w:rsidRDefault="009D1681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7EA1D56" w14:textId="77777777">
        <w:trPr>
          <w:trHeight w:val="4756"/>
        </w:trPr>
        <w:tc>
          <w:tcPr>
            <w:tcW w:w="952" w:type="dxa"/>
            <w:tcBorders>
              <w:left w:val="single" w:sz="12" w:space="0" w:color="000000"/>
              <w:bottom w:val="single" w:sz="12" w:space="0" w:color="000000"/>
            </w:tcBorders>
          </w:tcPr>
          <w:p w14:paraId="4459BEF2" w14:textId="77777777" w:rsidR="00374134" w:rsidRDefault="009D1681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R.601.04.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14:paraId="41FF325D" w14:textId="77777777" w:rsidR="00374134" w:rsidRDefault="009D1681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bottom w:val="single" w:sz="12" w:space="0" w:color="000000"/>
              <w:right w:val="single" w:sz="12" w:space="0" w:color="000000"/>
            </w:tcBorders>
          </w:tcPr>
          <w:p w14:paraId="763BFB90" w14:textId="77777777" w:rsidR="00374134" w:rsidRDefault="009D1681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4: USTANOVA VIROVI</w:t>
            </w: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EC516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648,131.05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BCDE8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7334C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40.500,00</w:t>
            </w:r>
          </w:p>
        </w:tc>
        <w:tc>
          <w:tcPr>
            <w:tcW w:w="20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7A162" w14:textId="77777777" w:rsidR="00374134" w:rsidRDefault="009D1681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613.131,05</w:t>
            </w:r>
          </w:p>
        </w:tc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6FDF8" w14:textId="77777777" w:rsidR="00374134" w:rsidRDefault="009D1681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94,60</w:t>
            </w:r>
          </w:p>
        </w:tc>
      </w:tr>
    </w:tbl>
    <w:p w14:paraId="1B744B07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p w14:paraId="576F1CC4" w14:textId="77777777" w:rsidR="00374134" w:rsidRDefault="009D1681">
      <w:pPr>
        <w:spacing w:before="77"/>
        <w:ind w:left="1530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lastRenderedPageBreak/>
        <w:t>C. PROGRAMSKA KLASIFIKACIJA NA RAZINI ODJELJKA EKONOMSKE KLASIFIKACIJE</w:t>
      </w:r>
    </w:p>
    <w:p w14:paraId="5CAF6125" w14:textId="77777777" w:rsidR="00374134" w:rsidRDefault="00374134">
      <w:pPr>
        <w:pStyle w:val="BodyText"/>
        <w:spacing w:before="2"/>
        <w:rPr>
          <w:rFonts w:ascii="Times New Roman"/>
          <w:b/>
          <w:sz w:val="34"/>
        </w:rPr>
      </w:pPr>
    </w:p>
    <w:p w14:paraId="4F2EAF64" w14:textId="77777777" w:rsidR="00374134" w:rsidRDefault="009D1681">
      <w:pPr>
        <w:ind w:left="5024" w:right="504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4D0B7F32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4D1B8245" w14:textId="77777777" w:rsidR="00374134" w:rsidRDefault="00374134">
      <w:pPr>
        <w:pStyle w:val="BodyText"/>
        <w:spacing w:before="2"/>
        <w:rPr>
          <w:rFonts w:ascii="Times New Roman"/>
          <w:b/>
          <w:sz w:val="23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42971907" w14:textId="77777777">
        <w:trPr>
          <w:trHeight w:val="435"/>
        </w:trPr>
        <w:tc>
          <w:tcPr>
            <w:tcW w:w="7155" w:type="dxa"/>
          </w:tcPr>
          <w:p w14:paraId="33617A7E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5" w:type="dxa"/>
          </w:tcPr>
          <w:p w14:paraId="3DA4FD0E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7D8CCE49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1DD2BC4F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388EEADB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DD4AA53" w14:textId="77777777" w:rsidR="00374134" w:rsidRDefault="009D1681">
            <w:pPr>
              <w:pStyle w:val="TableParagraph"/>
              <w:spacing w:before="106"/>
              <w:ind w:left="140" w:right="61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2547B445" w14:textId="77777777">
        <w:trPr>
          <w:trHeight w:val="232"/>
        </w:trPr>
        <w:tc>
          <w:tcPr>
            <w:tcW w:w="7155" w:type="dxa"/>
          </w:tcPr>
          <w:p w14:paraId="39A80A71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7EA57647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2CB76AD8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138AAD6C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4A2BD09D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0DEF02B6" w14:textId="77777777" w:rsidR="00374134" w:rsidRDefault="009D1681">
            <w:pPr>
              <w:pStyle w:val="TableParagraph"/>
              <w:spacing w:before="7"/>
              <w:ind w:left="64" w:right="61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50CAE52F" w14:textId="77777777">
        <w:trPr>
          <w:trHeight w:val="360"/>
        </w:trPr>
        <w:tc>
          <w:tcPr>
            <w:tcW w:w="7155" w:type="dxa"/>
          </w:tcPr>
          <w:p w14:paraId="4ADB7EBA" w14:textId="77777777" w:rsidR="00374134" w:rsidRDefault="009D1681">
            <w:pPr>
              <w:pStyle w:val="TableParagraph"/>
              <w:tabs>
                <w:tab w:val="left" w:pos="714"/>
              </w:tabs>
              <w:spacing w:before="61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SVEUKUPNI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5" w:type="dxa"/>
          </w:tcPr>
          <w:p w14:paraId="6199803B" w14:textId="77777777" w:rsidR="00374134" w:rsidRDefault="009D1681">
            <w:pPr>
              <w:pStyle w:val="TableParagraph"/>
              <w:spacing w:before="60"/>
              <w:ind w:right="49"/>
              <w:rPr>
                <w:sz w:val="16"/>
              </w:rPr>
            </w:pPr>
            <w:r>
              <w:rPr>
                <w:sz w:val="16"/>
              </w:rPr>
              <w:t>11.550.159,54</w:t>
            </w:r>
          </w:p>
        </w:tc>
        <w:tc>
          <w:tcPr>
            <w:tcW w:w="1680" w:type="dxa"/>
          </w:tcPr>
          <w:p w14:paraId="58D94F65" w14:textId="77777777" w:rsidR="00374134" w:rsidRDefault="009D1681">
            <w:pPr>
              <w:pStyle w:val="TableParagraph"/>
              <w:spacing w:before="60"/>
              <w:ind w:right="49"/>
              <w:rPr>
                <w:sz w:val="16"/>
              </w:rPr>
            </w:pPr>
            <w:r>
              <w:rPr>
                <w:sz w:val="16"/>
              </w:rPr>
              <w:t>2,649,389.19</w:t>
            </w:r>
          </w:p>
        </w:tc>
        <w:tc>
          <w:tcPr>
            <w:tcW w:w="1740" w:type="dxa"/>
          </w:tcPr>
          <w:p w14:paraId="23C7A81D" w14:textId="77777777" w:rsidR="00374134" w:rsidRDefault="009D1681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1.430.919,93</w:t>
            </w:r>
          </w:p>
        </w:tc>
        <w:tc>
          <w:tcPr>
            <w:tcW w:w="2070" w:type="dxa"/>
          </w:tcPr>
          <w:p w14:paraId="3D8932E2" w14:textId="77777777" w:rsidR="00374134" w:rsidRDefault="009D1681">
            <w:pPr>
              <w:pStyle w:val="TableParagraph"/>
              <w:spacing w:before="60"/>
              <w:ind w:right="4"/>
              <w:rPr>
                <w:sz w:val="16"/>
              </w:rPr>
            </w:pPr>
            <w:r>
              <w:rPr>
                <w:sz w:val="16"/>
              </w:rPr>
              <w:t>12.768.628,80</w:t>
            </w:r>
          </w:p>
        </w:tc>
        <w:tc>
          <w:tcPr>
            <w:tcW w:w="885" w:type="dxa"/>
          </w:tcPr>
          <w:p w14:paraId="5371D37B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110,55</w:t>
            </w:r>
          </w:p>
        </w:tc>
      </w:tr>
      <w:tr w:rsidR="00374134" w14:paraId="63AB563B" w14:textId="77777777">
        <w:trPr>
          <w:trHeight w:val="135"/>
        </w:trPr>
        <w:tc>
          <w:tcPr>
            <w:tcW w:w="7155" w:type="dxa"/>
            <w:tcBorders>
              <w:bottom w:val="nil"/>
            </w:tcBorders>
          </w:tcPr>
          <w:p w14:paraId="12C70B3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14:paraId="7905762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61935D3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D6CAC5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D1BCAB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2E3C8AF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374134" w14:paraId="1F879C2C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F17F9FD" w14:textId="77777777" w:rsidR="00374134" w:rsidRDefault="009D1681">
            <w:pPr>
              <w:pStyle w:val="TableParagraph"/>
              <w:tabs>
                <w:tab w:val="left" w:pos="969"/>
              </w:tabs>
              <w:spacing w:before="91" w:line="237" w:lineRule="auto"/>
              <w:ind w:left="969" w:right="792" w:hanging="8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Razdjel</w:t>
            </w:r>
            <w:proofErr w:type="spellEnd"/>
            <w:r>
              <w:rPr>
                <w:b/>
                <w:sz w:val="16"/>
              </w:rPr>
              <w:t>: UPRAVNI ODJEL ZA KOMUNALNO GOSPODARSTVO, POLJOPRIVR EDU I PRAVNE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DE2F9C" w14:textId="77777777" w:rsidR="00374134" w:rsidRDefault="009D1681">
            <w:pPr>
              <w:pStyle w:val="TableParagraph"/>
              <w:spacing w:before="10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5,210,383.75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D53F34" w14:textId="77777777" w:rsidR="00374134" w:rsidRDefault="009D1681">
            <w:pPr>
              <w:pStyle w:val="TableParagraph"/>
              <w:spacing w:before="105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2,051,694.93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E664F7" w14:textId="77777777" w:rsidR="00374134" w:rsidRDefault="009D1681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123.129,93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BC1E9E" w14:textId="77777777" w:rsidR="00374134" w:rsidRDefault="009D1681">
            <w:pPr>
              <w:pStyle w:val="TableParagraph"/>
              <w:spacing w:before="10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7.138.948,75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2EF406E" w14:textId="77777777" w:rsidR="00374134" w:rsidRDefault="009D1681">
            <w:pPr>
              <w:pStyle w:val="TableParagraph"/>
              <w:spacing w:before="105"/>
              <w:ind w:left="201" w:right="60"/>
              <w:jc w:val="center"/>
              <w:rPr>
                <w:sz w:val="16"/>
              </w:rPr>
            </w:pPr>
            <w:r>
              <w:rPr>
                <w:sz w:val="16"/>
              </w:rPr>
              <w:t>137,01</w:t>
            </w:r>
          </w:p>
        </w:tc>
      </w:tr>
      <w:tr w:rsidR="00374134" w14:paraId="6F01048E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307F0027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335AC8A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155,001.00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D28F1D8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1,040.00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6D2986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82E66D7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156.041,00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772C0677" w14:textId="77777777" w:rsidR="00374134" w:rsidRDefault="009D1681">
            <w:pPr>
              <w:pStyle w:val="TableParagraph"/>
              <w:ind w:left="200" w:right="61"/>
              <w:jc w:val="center"/>
              <w:rPr>
                <w:sz w:val="16"/>
              </w:rPr>
            </w:pPr>
            <w:r>
              <w:rPr>
                <w:sz w:val="16"/>
              </w:rPr>
              <w:t>100,67</w:t>
            </w:r>
          </w:p>
        </w:tc>
      </w:tr>
      <w:tr w:rsidR="00374134" w14:paraId="6EA83BFA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1518A935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E202633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155.001,00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2666B76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1.040,00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E356E4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2D5510C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156.041,00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3C93015E" w14:textId="77777777" w:rsidR="00374134" w:rsidRDefault="009D1681">
            <w:pPr>
              <w:pStyle w:val="TableParagraph"/>
              <w:spacing w:before="0" w:line="182" w:lineRule="exact"/>
              <w:ind w:left="201" w:right="60"/>
              <w:jc w:val="center"/>
              <w:rPr>
                <w:sz w:val="16"/>
              </w:rPr>
            </w:pPr>
            <w:r>
              <w:rPr>
                <w:sz w:val="16"/>
              </w:rPr>
              <w:t>100,67</w:t>
            </w:r>
          </w:p>
        </w:tc>
      </w:tr>
      <w:tr w:rsidR="00374134" w14:paraId="1A807E86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4711D4F0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1222E36A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155.001,00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5F7B2662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1,040.00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127C656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494A03AB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156,041.00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77B9143" w14:textId="77777777" w:rsidR="00374134" w:rsidRDefault="009D1681">
            <w:pPr>
              <w:pStyle w:val="TableParagraph"/>
              <w:spacing w:before="35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100,67</w:t>
            </w:r>
          </w:p>
        </w:tc>
      </w:tr>
      <w:tr w:rsidR="00374134" w14:paraId="260A1654" w14:textId="77777777">
        <w:trPr>
          <w:trHeight w:val="315"/>
        </w:trPr>
        <w:tc>
          <w:tcPr>
            <w:tcW w:w="7155" w:type="dxa"/>
          </w:tcPr>
          <w:p w14:paraId="4E82A396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04CA8138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92,838.00</w:t>
            </w:r>
          </w:p>
        </w:tc>
        <w:tc>
          <w:tcPr>
            <w:tcW w:w="1680" w:type="dxa"/>
          </w:tcPr>
          <w:p w14:paraId="67CBFF0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802DC6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0CD10E3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92.838,00</w:t>
            </w:r>
          </w:p>
        </w:tc>
        <w:tc>
          <w:tcPr>
            <w:tcW w:w="885" w:type="dxa"/>
          </w:tcPr>
          <w:p w14:paraId="160DAF48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97A066D" w14:textId="77777777">
        <w:trPr>
          <w:trHeight w:val="315"/>
        </w:trPr>
        <w:tc>
          <w:tcPr>
            <w:tcW w:w="7155" w:type="dxa"/>
          </w:tcPr>
          <w:p w14:paraId="6C075EB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2115" w:type="dxa"/>
          </w:tcPr>
          <w:p w14:paraId="71C8A5C2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15,400.00</w:t>
            </w:r>
          </w:p>
        </w:tc>
        <w:tc>
          <w:tcPr>
            <w:tcW w:w="1680" w:type="dxa"/>
          </w:tcPr>
          <w:p w14:paraId="398BEE40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1,040.00</w:t>
            </w:r>
          </w:p>
        </w:tc>
        <w:tc>
          <w:tcPr>
            <w:tcW w:w="1740" w:type="dxa"/>
          </w:tcPr>
          <w:p w14:paraId="483FE0F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5A579A2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16.440,00</w:t>
            </w:r>
          </w:p>
        </w:tc>
        <w:tc>
          <w:tcPr>
            <w:tcW w:w="885" w:type="dxa"/>
          </w:tcPr>
          <w:p w14:paraId="48380DE6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106,75</w:t>
            </w:r>
          </w:p>
        </w:tc>
      </w:tr>
      <w:tr w:rsidR="00374134" w14:paraId="3F6965C4" w14:textId="77777777">
        <w:trPr>
          <w:trHeight w:val="315"/>
        </w:trPr>
        <w:tc>
          <w:tcPr>
            <w:tcW w:w="7155" w:type="dxa"/>
          </w:tcPr>
          <w:p w14:paraId="49553D38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na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</w:p>
        </w:tc>
        <w:tc>
          <w:tcPr>
            <w:tcW w:w="2115" w:type="dxa"/>
          </w:tcPr>
          <w:p w14:paraId="661A5AF8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39,099.00</w:t>
            </w:r>
          </w:p>
        </w:tc>
        <w:tc>
          <w:tcPr>
            <w:tcW w:w="1680" w:type="dxa"/>
          </w:tcPr>
          <w:p w14:paraId="1C20BCD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EF8D79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B73E678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39.099,00</w:t>
            </w:r>
          </w:p>
        </w:tc>
        <w:tc>
          <w:tcPr>
            <w:tcW w:w="885" w:type="dxa"/>
          </w:tcPr>
          <w:p w14:paraId="485D53EC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A6B8EF8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4971F2A9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33770ACC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7,664.00</w:t>
            </w:r>
          </w:p>
        </w:tc>
        <w:tc>
          <w:tcPr>
            <w:tcW w:w="1680" w:type="dxa"/>
            <w:tcBorders>
              <w:bottom w:val="nil"/>
            </w:tcBorders>
          </w:tcPr>
          <w:p w14:paraId="78E5FFE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2A986D2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49F8E30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7.664,00</w:t>
            </w:r>
          </w:p>
        </w:tc>
        <w:tc>
          <w:tcPr>
            <w:tcW w:w="885" w:type="dxa"/>
            <w:tcBorders>
              <w:bottom w:val="nil"/>
            </w:tcBorders>
          </w:tcPr>
          <w:p w14:paraId="681EA34C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DDD569D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0B58C3AC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7574F76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4,965,087.75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B9041A1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2,050,654.93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8327636" w14:textId="77777777" w:rsidR="00374134" w:rsidRDefault="009D1681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123.129,93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2EDBC5A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6.892.612,75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455F8E27" w14:textId="77777777" w:rsidR="00374134" w:rsidRDefault="009D1681">
            <w:pPr>
              <w:pStyle w:val="TableParagraph"/>
              <w:ind w:left="200" w:right="61"/>
              <w:jc w:val="center"/>
              <w:rPr>
                <w:sz w:val="16"/>
              </w:rPr>
            </w:pPr>
            <w:r>
              <w:rPr>
                <w:sz w:val="16"/>
              </w:rPr>
              <w:t>138,82</w:t>
            </w:r>
          </w:p>
        </w:tc>
      </w:tr>
      <w:tr w:rsidR="00374134" w14:paraId="3EA6AE7C" w14:textId="77777777">
        <w:trPr>
          <w:trHeight w:val="28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2F50CD2E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9DC3933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4.965.087,75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08B2B0D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2.050.654,93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5FF5D2E" w14:textId="77777777" w:rsidR="00374134" w:rsidRDefault="009D1681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123.129,93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0A65DD2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6.892.612,75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0969E5EF" w14:textId="77777777" w:rsidR="00374134" w:rsidRDefault="009D1681">
            <w:pPr>
              <w:pStyle w:val="TableParagraph"/>
              <w:spacing w:before="0" w:line="182" w:lineRule="exact"/>
              <w:ind w:left="201" w:right="60"/>
              <w:jc w:val="center"/>
              <w:rPr>
                <w:sz w:val="16"/>
              </w:rPr>
            </w:pPr>
            <w:r>
              <w:rPr>
                <w:sz w:val="16"/>
              </w:rPr>
              <w:t>138,82</w:t>
            </w:r>
          </w:p>
        </w:tc>
      </w:tr>
      <w:tr w:rsidR="00374134" w14:paraId="2DA490C1" w14:textId="77777777">
        <w:trPr>
          <w:trHeight w:val="315"/>
        </w:trPr>
        <w:tc>
          <w:tcPr>
            <w:tcW w:w="7155" w:type="dxa"/>
          </w:tcPr>
          <w:p w14:paraId="1B8093EB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2EB75778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1680" w:type="dxa"/>
          </w:tcPr>
          <w:p w14:paraId="4AA359CE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31,000.00</w:t>
            </w:r>
          </w:p>
        </w:tc>
        <w:tc>
          <w:tcPr>
            <w:tcW w:w="1740" w:type="dxa"/>
          </w:tcPr>
          <w:p w14:paraId="77B90B0D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2070" w:type="dxa"/>
          </w:tcPr>
          <w:p w14:paraId="10E9DC0D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885" w:type="dxa"/>
          </w:tcPr>
          <w:p w14:paraId="76AB889B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129,41</w:t>
            </w:r>
          </w:p>
        </w:tc>
      </w:tr>
      <w:tr w:rsidR="00374134" w14:paraId="1F0AA8E4" w14:textId="77777777">
        <w:trPr>
          <w:trHeight w:val="315"/>
        </w:trPr>
        <w:tc>
          <w:tcPr>
            <w:tcW w:w="7155" w:type="dxa"/>
          </w:tcPr>
          <w:p w14:paraId="1D520C1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Nematerijalna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</w:p>
        </w:tc>
        <w:tc>
          <w:tcPr>
            <w:tcW w:w="2115" w:type="dxa"/>
          </w:tcPr>
          <w:p w14:paraId="6FA59462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</w:tcPr>
          <w:p w14:paraId="3E3A53E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EB0EEA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4C13A10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5" w:type="dxa"/>
          </w:tcPr>
          <w:p w14:paraId="43DD6223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19155C1" w14:textId="77777777">
        <w:trPr>
          <w:trHeight w:val="315"/>
        </w:trPr>
        <w:tc>
          <w:tcPr>
            <w:tcW w:w="7155" w:type="dxa"/>
          </w:tcPr>
          <w:p w14:paraId="76FDF3F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Postrojenja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2115" w:type="dxa"/>
          </w:tcPr>
          <w:p w14:paraId="07843879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0" w:type="dxa"/>
          </w:tcPr>
          <w:p w14:paraId="76773E3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79AB00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45FD3AF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5" w:type="dxa"/>
          </w:tcPr>
          <w:p w14:paraId="4B48C3EE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5A25452" w14:textId="77777777">
        <w:trPr>
          <w:trHeight w:val="300"/>
        </w:trPr>
        <w:tc>
          <w:tcPr>
            <w:tcW w:w="7155" w:type="dxa"/>
          </w:tcPr>
          <w:p w14:paraId="7F93B436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ostalu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nefinancijsku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imovinu</w:t>
            </w:r>
            <w:proofErr w:type="spellEnd"/>
          </w:p>
        </w:tc>
        <w:tc>
          <w:tcPr>
            <w:tcW w:w="2115" w:type="dxa"/>
          </w:tcPr>
          <w:p w14:paraId="6075796C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0" w:type="dxa"/>
          </w:tcPr>
          <w:p w14:paraId="15BFFD2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160722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C071A1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85" w:type="dxa"/>
          </w:tcPr>
          <w:p w14:paraId="6781478A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15505BE" w14:textId="77777777">
        <w:trPr>
          <w:trHeight w:val="270"/>
        </w:trPr>
        <w:tc>
          <w:tcPr>
            <w:tcW w:w="7155" w:type="dxa"/>
          </w:tcPr>
          <w:p w14:paraId="1F89A9CE" w14:textId="77777777" w:rsidR="00374134" w:rsidRDefault="009D1681">
            <w:pPr>
              <w:pStyle w:val="TableParagraph"/>
              <w:tabs>
                <w:tab w:val="left" w:pos="1914"/>
              </w:tabs>
              <w:spacing w:before="35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ODRŽAVANJE KOMUNALNE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 w14:paraId="7F43F968" w14:textId="77777777" w:rsidR="00374134" w:rsidRDefault="009D1681">
            <w:pPr>
              <w:pStyle w:val="TableParagraph"/>
              <w:spacing w:before="45"/>
              <w:ind w:right="65"/>
              <w:rPr>
                <w:sz w:val="16"/>
              </w:rPr>
            </w:pPr>
            <w:r>
              <w:rPr>
                <w:sz w:val="16"/>
              </w:rPr>
              <w:t>4.819.760,75</w:t>
            </w:r>
          </w:p>
        </w:tc>
        <w:tc>
          <w:tcPr>
            <w:tcW w:w="1680" w:type="dxa"/>
          </w:tcPr>
          <w:p w14:paraId="6DC4061C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2,005,654.93</w:t>
            </w:r>
          </w:p>
        </w:tc>
        <w:tc>
          <w:tcPr>
            <w:tcW w:w="1740" w:type="dxa"/>
          </w:tcPr>
          <w:p w14:paraId="142B5FC7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88,129.93</w:t>
            </w:r>
          </w:p>
        </w:tc>
        <w:tc>
          <w:tcPr>
            <w:tcW w:w="2070" w:type="dxa"/>
          </w:tcPr>
          <w:p w14:paraId="5F0615A8" w14:textId="77777777" w:rsidR="00374134" w:rsidRDefault="009D1681">
            <w:pPr>
              <w:pStyle w:val="TableParagraph"/>
              <w:spacing w:before="30"/>
              <w:ind w:right="35"/>
              <w:rPr>
                <w:sz w:val="16"/>
              </w:rPr>
            </w:pPr>
            <w:r>
              <w:rPr>
                <w:sz w:val="16"/>
              </w:rPr>
              <w:t>6,737,285.75</w:t>
            </w:r>
          </w:p>
        </w:tc>
        <w:tc>
          <w:tcPr>
            <w:tcW w:w="885" w:type="dxa"/>
          </w:tcPr>
          <w:p w14:paraId="0779A8FF" w14:textId="77777777" w:rsidR="00374134" w:rsidRDefault="009D1681">
            <w:pPr>
              <w:pStyle w:val="TableParagraph"/>
              <w:spacing w:before="30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139,78</w:t>
            </w:r>
          </w:p>
        </w:tc>
      </w:tr>
      <w:tr w:rsidR="00374134" w14:paraId="1229F6A4" w14:textId="77777777">
        <w:trPr>
          <w:trHeight w:val="315"/>
        </w:trPr>
        <w:tc>
          <w:tcPr>
            <w:tcW w:w="7155" w:type="dxa"/>
          </w:tcPr>
          <w:p w14:paraId="15CA3254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08F96E00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81,098.00</w:t>
            </w:r>
          </w:p>
        </w:tc>
        <w:tc>
          <w:tcPr>
            <w:tcW w:w="1680" w:type="dxa"/>
          </w:tcPr>
          <w:p w14:paraId="63FDB34A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14,478.32</w:t>
            </w:r>
          </w:p>
        </w:tc>
        <w:tc>
          <w:tcPr>
            <w:tcW w:w="1740" w:type="dxa"/>
          </w:tcPr>
          <w:p w14:paraId="16D40E0E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14,478.32</w:t>
            </w:r>
          </w:p>
        </w:tc>
        <w:tc>
          <w:tcPr>
            <w:tcW w:w="2070" w:type="dxa"/>
          </w:tcPr>
          <w:p w14:paraId="602BDF57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81.098,00</w:t>
            </w:r>
          </w:p>
        </w:tc>
        <w:tc>
          <w:tcPr>
            <w:tcW w:w="885" w:type="dxa"/>
          </w:tcPr>
          <w:p w14:paraId="0E23E58C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456280A" w14:textId="77777777">
        <w:trPr>
          <w:trHeight w:val="300"/>
        </w:trPr>
        <w:tc>
          <w:tcPr>
            <w:tcW w:w="7155" w:type="dxa"/>
          </w:tcPr>
          <w:p w14:paraId="6EE7AFB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</w:tcPr>
          <w:p w14:paraId="494C0965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298,000.00</w:t>
            </w:r>
          </w:p>
        </w:tc>
        <w:tc>
          <w:tcPr>
            <w:tcW w:w="1680" w:type="dxa"/>
          </w:tcPr>
          <w:p w14:paraId="05113758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15,525.00</w:t>
            </w:r>
          </w:p>
        </w:tc>
        <w:tc>
          <w:tcPr>
            <w:tcW w:w="1740" w:type="dxa"/>
          </w:tcPr>
          <w:p w14:paraId="0084E1A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4D22787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313.525,00</w:t>
            </w:r>
          </w:p>
        </w:tc>
        <w:tc>
          <w:tcPr>
            <w:tcW w:w="885" w:type="dxa"/>
          </w:tcPr>
          <w:p w14:paraId="0D4327AF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105,21</w:t>
            </w:r>
          </w:p>
        </w:tc>
      </w:tr>
      <w:tr w:rsidR="00374134" w14:paraId="5898C27B" w14:textId="77777777">
        <w:trPr>
          <w:trHeight w:val="240"/>
        </w:trPr>
        <w:tc>
          <w:tcPr>
            <w:tcW w:w="7155" w:type="dxa"/>
          </w:tcPr>
          <w:p w14:paraId="584B02CC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ODRŽAVANJE JAVNIH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POVRŠINA</w:t>
            </w:r>
          </w:p>
        </w:tc>
        <w:tc>
          <w:tcPr>
            <w:tcW w:w="2115" w:type="dxa"/>
          </w:tcPr>
          <w:p w14:paraId="50B71F21" w14:textId="77777777" w:rsidR="00374134" w:rsidRDefault="009D1681">
            <w:pPr>
              <w:pStyle w:val="TableParagraph"/>
              <w:spacing w:before="45" w:line="175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1.112.320,75</w:t>
            </w:r>
          </w:p>
        </w:tc>
        <w:tc>
          <w:tcPr>
            <w:tcW w:w="1680" w:type="dxa"/>
          </w:tcPr>
          <w:p w14:paraId="1C3218B8" w14:textId="77777777" w:rsidR="00374134" w:rsidRDefault="009D1681">
            <w:pPr>
              <w:pStyle w:val="TableParagraph"/>
              <w:spacing w:before="30" w:line="190" w:lineRule="exact"/>
              <w:ind w:right="19"/>
              <w:rPr>
                <w:sz w:val="16"/>
              </w:rPr>
            </w:pPr>
            <w:r>
              <w:rPr>
                <w:sz w:val="16"/>
              </w:rPr>
              <w:t>1,075,000.00</w:t>
            </w:r>
          </w:p>
        </w:tc>
        <w:tc>
          <w:tcPr>
            <w:tcW w:w="1740" w:type="dxa"/>
          </w:tcPr>
          <w:p w14:paraId="48EB1B9E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0" w:type="dxa"/>
          </w:tcPr>
          <w:p w14:paraId="7E8F4EE4" w14:textId="77777777" w:rsidR="00374134" w:rsidRDefault="009D1681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2,172,320.75</w:t>
            </w:r>
          </w:p>
        </w:tc>
        <w:tc>
          <w:tcPr>
            <w:tcW w:w="885" w:type="dxa"/>
          </w:tcPr>
          <w:p w14:paraId="5AD28081" w14:textId="77777777" w:rsidR="00374134" w:rsidRDefault="009D1681">
            <w:pPr>
              <w:pStyle w:val="TableParagraph"/>
              <w:spacing w:before="30" w:line="190" w:lineRule="exact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195,30</w:t>
            </w:r>
          </w:p>
        </w:tc>
      </w:tr>
      <w:tr w:rsidR="00374134" w14:paraId="592B393D" w14:textId="77777777">
        <w:trPr>
          <w:trHeight w:val="315"/>
        </w:trPr>
        <w:tc>
          <w:tcPr>
            <w:tcW w:w="7155" w:type="dxa"/>
          </w:tcPr>
          <w:p w14:paraId="7769DEEB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3399CF57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990,048.75</w:t>
            </w:r>
          </w:p>
        </w:tc>
        <w:tc>
          <w:tcPr>
            <w:tcW w:w="1680" w:type="dxa"/>
          </w:tcPr>
          <w:p w14:paraId="2EB3FAB9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0" w:type="dxa"/>
          </w:tcPr>
          <w:p w14:paraId="49A654F0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0" w:type="dxa"/>
          </w:tcPr>
          <w:p w14:paraId="0D154AD7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1.040.048,75</w:t>
            </w:r>
          </w:p>
        </w:tc>
        <w:tc>
          <w:tcPr>
            <w:tcW w:w="885" w:type="dxa"/>
          </w:tcPr>
          <w:p w14:paraId="04E4D0CF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105,05</w:t>
            </w:r>
          </w:p>
        </w:tc>
      </w:tr>
      <w:tr w:rsidR="00374134" w14:paraId="2ACD6071" w14:textId="77777777">
        <w:trPr>
          <w:trHeight w:val="300"/>
        </w:trPr>
        <w:tc>
          <w:tcPr>
            <w:tcW w:w="7155" w:type="dxa"/>
          </w:tcPr>
          <w:p w14:paraId="6A3FC129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</w:tcPr>
          <w:p w14:paraId="2AE2203B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122,272.00</w:t>
            </w:r>
          </w:p>
        </w:tc>
        <w:tc>
          <w:tcPr>
            <w:tcW w:w="1680" w:type="dxa"/>
          </w:tcPr>
          <w:p w14:paraId="3FFB4536" w14:textId="77777777" w:rsidR="00374134" w:rsidRDefault="009D1681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1,010,000.00</w:t>
            </w:r>
          </w:p>
        </w:tc>
        <w:tc>
          <w:tcPr>
            <w:tcW w:w="1740" w:type="dxa"/>
          </w:tcPr>
          <w:p w14:paraId="259AF0E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4197270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1.132.272,00</w:t>
            </w:r>
          </w:p>
        </w:tc>
        <w:tc>
          <w:tcPr>
            <w:tcW w:w="885" w:type="dxa"/>
          </w:tcPr>
          <w:p w14:paraId="1F481153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926,03</w:t>
            </w:r>
          </w:p>
        </w:tc>
      </w:tr>
      <w:tr w:rsidR="00374134" w14:paraId="30150064" w14:textId="77777777">
        <w:trPr>
          <w:trHeight w:val="421"/>
        </w:trPr>
        <w:tc>
          <w:tcPr>
            <w:tcW w:w="7155" w:type="dxa"/>
          </w:tcPr>
          <w:p w14:paraId="23F986E0" w14:textId="77777777" w:rsidR="00374134" w:rsidRDefault="009D1681">
            <w:pPr>
              <w:pStyle w:val="TableParagraph"/>
              <w:tabs>
                <w:tab w:val="left" w:pos="1914"/>
              </w:tabs>
              <w:spacing w:before="35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IZGRADNJA PROMETNE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 w14:paraId="36B7FF37" w14:textId="77777777" w:rsidR="00374134" w:rsidRDefault="009D1681">
            <w:pPr>
              <w:pStyle w:val="TableParagraph"/>
              <w:spacing w:before="45"/>
              <w:ind w:right="80"/>
              <w:rPr>
                <w:sz w:val="16"/>
              </w:rPr>
            </w:pPr>
            <w:r>
              <w:rPr>
                <w:sz w:val="16"/>
              </w:rPr>
              <w:t>3.050.174,00</w:t>
            </w:r>
          </w:p>
        </w:tc>
        <w:tc>
          <w:tcPr>
            <w:tcW w:w="1680" w:type="dxa"/>
          </w:tcPr>
          <w:p w14:paraId="4BC6B187" w14:textId="77777777" w:rsidR="00374134" w:rsidRDefault="009D1681">
            <w:pPr>
              <w:pStyle w:val="TableParagraph"/>
              <w:spacing w:before="30"/>
              <w:ind w:right="19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740" w:type="dxa"/>
          </w:tcPr>
          <w:p w14:paraId="20956C0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F5CFB51" w14:textId="77777777" w:rsidR="00374134" w:rsidRDefault="009D1681">
            <w:pPr>
              <w:pStyle w:val="TableParagraph"/>
              <w:spacing w:before="30"/>
              <w:ind w:right="50"/>
              <w:rPr>
                <w:sz w:val="16"/>
              </w:rPr>
            </w:pPr>
            <w:r>
              <w:rPr>
                <w:sz w:val="16"/>
              </w:rPr>
              <w:t>3,670,174.00</w:t>
            </w:r>
          </w:p>
        </w:tc>
        <w:tc>
          <w:tcPr>
            <w:tcW w:w="885" w:type="dxa"/>
          </w:tcPr>
          <w:p w14:paraId="4D22188F" w14:textId="77777777" w:rsidR="00374134" w:rsidRDefault="009D1681">
            <w:pPr>
              <w:pStyle w:val="TableParagraph"/>
              <w:spacing w:before="30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120,33</w:t>
            </w:r>
          </w:p>
        </w:tc>
      </w:tr>
    </w:tbl>
    <w:p w14:paraId="30BCB905" w14:textId="77777777" w:rsidR="00374134" w:rsidRDefault="00374134">
      <w:pPr>
        <w:jc w:val="center"/>
        <w:rPr>
          <w:sz w:val="16"/>
        </w:rPr>
        <w:sectPr w:rsidR="00374134">
          <w:footerReference w:type="even" r:id="rId18"/>
          <w:footerReference w:type="default" r:id="rId19"/>
          <w:pgSz w:w="16820" w:h="11900" w:orient="landscape"/>
          <w:pgMar w:top="300" w:right="80" w:bottom="820" w:left="840" w:header="0" w:footer="63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093340DA" w14:textId="77777777">
        <w:trPr>
          <w:trHeight w:val="435"/>
        </w:trPr>
        <w:tc>
          <w:tcPr>
            <w:tcW w:w="7155" w:type="dxa"/>
          </w:tcPr>
          <w:p w14:paraId="5312D39A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144C8C2C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57AA2390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35233244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224C2436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E15E65C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2ED9CECD" w14:textId="77777777">
        <w:trPr>
          <w:trHeight w:val="232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0E4B8E1E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0397BABE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6EE3B415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30807826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4B8E20A5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268747CA" w14:textId="77777777" w:rsidR="00374134" w:rsidRDefault="009D1681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668764CE" w14:textId="77777777">
        <w:trPr>
          <w:trHeight w:val="315"/>
        </w:trPr>
        <w:tc>
          <w:tcPr>
            <w:tcW w:w="7155" w:type="dxa"/>
            <w:tcBorders>
              <w:top w:val="double" w:sz="4" w:space="0" w:color="000000"/>
            </w:tcBorders>
          </w:tcPr>
          <w:p w14:paraId="74DF4DB6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35B524A5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014BAC9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4F286D0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5CEC69E8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74A7DAF2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C2C7906" w14:textId="77777777">
        <w:trPr>
          <w:trHeight w:val="300"/>
        </w:trPr>
        <w:tc>
          <w:tcPr>
            <w:tcW w:w="7155" w:type="dxa"/>
          </w:tcPr>
          <w:p w14:paraId="73332C7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</w:tcPr>
          <w:p w14:paraId="0D3CE3B0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3,024,174.00</w:t>
            </w:r>
          </w:p>
        </w:tc>
        <w:tc>
          <w:tcPr>
            <w:tcW w:w="1680" w:type="dxa"/>
          </w:tcPr>
          <w:p w14:paraId="73F79B7E" w14:textId="77777777" w:rsidR="00374134" w:rsidRDefault="009D1681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740" w:type="dxa"/>
          </w:tcPr>
          <w:p w14:paraId="7D1538B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22CCB53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3.644.174,00</w:t>
            </w:r>
          </w:p>
        </w:tc>
        <w:tc>
          <w:tcPr>
            <w:tcW w:w="885" w:type="dxa"/>
          </w:tcPr>
          <w:p w14:paraId="7B80EDB7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120,50</w:t>
            </w:r>
          </w:p>
        </w:tc>
      </w:tr>
      <w:tr w:rsidR="00374134" w14:paraId="3B6A2CCE" w14:textId="77777777">
        <w:trPr>
          <w:trHeight w:val="240"/>
        </w:trPr>
        <w:tc>
          <w:tcPr>
            <w:tcW w:w="7155" w:type="dxa"/>
          </w:tcPr>
          <w:p w14:paraId="712B9240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R.103.08.01.03.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ODRŽAVANJE KANALSKE MREŽE I POLJSKIH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PUTEVA</w:t>
            </w:r>
          </w:p>
        </w:tc>
        <w:tc>
          <w:tcPr>
            <w:tcW w:w="2115" w:type="dxa"/>
          </w:tcPr>
          <w:p w14:paraId="2F968E7F" w14:textId="77777777" w:rsidR="00374134" w:rsidRDefault="009D1681">
            <w:pPr>
              <w:pStyle w:val="TableParagraph"/>
              <w:spacing w:before="45" w:line="175" w:lineRule="exact"/>
              <w:ind w:right="80"/>
              <w:rPr>
                <w:sz w:val="16"/>
              </w:rPr>
            </w:pPr>
            <w:r>
              <w:rPr>
                <w:sz w:val="16"/>
              </w:rPr>
              <w:t>197.860,00</w:t>
            </w:r>
          </w:p>
        </w:tc>
        <w:tc>
          <w:tcPr>
            <w:tcW w:w="1680" w:type="dxa"/>
          </w:tcPr>
          <w:p w14:paraId="3DE571AF" w14:textId="77777777" w:rsidR="00374134" w:rsidRDefault="009D1681">
            <w:pPr>
              <w:pStyle w:val="TableParagraph"/>
              <w:spacing w:before="30" w:line="190" w:lineRule="exact"/>
              <w:ind w:right="19"/>
              <w:rPr>
                <w:sz w:val="16"/>
              </w:rPr>
            </w:pPr>
            <w:r>
              <w:rPr>
                <w:sz w:val="16"/>
              </w:rPr>
              <w:t>278,651.61</w:t>
            </w:r>
          </w:p>
        </w:tc>
        <w:tc>
          <w:tcPr>
            <w:tcW w:w="1740" w:type="dxa"/>
          </w:tcPr>
          <w:p w14:paraId="26470E5B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58,651.61</w:t>
            </w:r>
          </w:p>
        </w:tc>
        <w:tc>
          <w:tcPr>
            <w:tcW w:w="2070" w:type="dxa"/>
          </w:tcPr>
          <w:p w14:paraId="0EFE935A" w14:textId="77777777" w:rsidR="00374134" w:rsidRDefault="009D1681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417,860.00</w:t>
            </w:r>
          </w:p>
        </w:tc>
        <w:tc>
          <w:tcPr>
            <w:tcW w:w="885" w:type="dxa"/>
          </w:tcPr>
          <w:p w14:paraId="57679273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211,19</w:t>
            </w:r>
          </w:p>
        </w:tc>
      </w:tr>
      <w:tr w:rsidR="00374134" w14:paraId="37D12113" w14:textId="77777777">
        <w:trPr>
          <w:trHeight w:val="300"/>
        </w:trPr>
        <w:tc>
          <w:tcPr>
            <w:tcW w:w="7155" w:type="dxa"/>
          </w:tcPr>
          <w:p w14:paraId="7345AB4E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52C9D2AF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197,860.00</w:t>
            </w:r>
          </w:p>
        </w:tc>
        <w:tc>
          <w:tcPr>
            <w:tcW w:w="1680" w:type="dxa"/>
          </w:tcPr>
          <w:p w14:paraId="23A46D73" w14:textId="77777777" w:rsidR="00374134" w:rsidRDefault="009D1681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278,651.61</w:t>
            </w:r>
          </w:p>
        </w:tc>
        <w:tc>
          <w:tcPr>
            <w:tcW w:w="1740" w:type="dxa"/>
          </w:tcPr>
          <w:p w14:paraId="7607A180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58,651.61</w:t>
            </w:r>
          </w:p>
        </w:tc>
        <w:tc>
          <w:tcPr>
            <w:tcW w:w="2070" w:type="dxa"/>
          </w:tcPr>
          <w:p w14:paraId="1DCBABB4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417.860,00</w:t>
            </w:r>
          </w:p>
        </w:tc>
        <w:tc>
          <w:tcPr>
            <w:tcW w:w="885" w:type="dxa"/>
          </w:tcPr>
          <w:p w14:paraId="2986EA24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211,19</w:t>
            </w:r>
          </w:p>
        </w:tc>
      </w:tr>
      <w:tr w:rsidR="00374134" w14:paraId="592CA504" w14:textId="77777777">
        <w:trPr>
          <w:trHeight w:val="240"/>
        </w:trPr>
        <w:tc>
          <w:tcPr>
            <w:tcW w:w="7155" w:type="dxa"/>
          </w:tcPr>
          <w:p w14:paraId="6CEEA001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R.103.08.01.04.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#ODRŽAVANJE JAVNE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2115" w:type="dxa"/>
          </w:tcPr>
          <w:p w14:paraId="197D38DB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0" w:type="dxa"/>
          </w:tcPr>
          <w:p w14:paraId="73FAF20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D234FB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EB68F7A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4CAB0D5E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88E2404" w14:textId="77777777">
        <w:trPr>
          <w:trHeight w:val="300"/>
        </w:trPr>
        <w:tc>
          <w:tcPr>
            <w:tcW w:w="7155" w:type="dxa"/>
          </w:tcPr>
          <w:p w14:paraId="20C36A7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energiju</w:t>
            </w:r>
            <w:proofErr w:type="spellEnd"/>
          </w:p>
        </w:tc>
        <w:tc>
          <w:tcPr>
            <w:tcW w:w="2115" w:type="dxa"/>
          </w:tcPr>
          <w:p w14:paraId="03D71851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0" w:type="dxa"/>
          </w:tcPr>
          <w:p w14:paraId="6DCC95C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C9B79B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3985956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5" w:type="dxa"/>
          </w:tcPr>
          <w:p w14:paraId="16A81083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FF74BB7" w14:textId="77777777">
        <w:trPr>
          <w:trHeight w:val="240"/>
        </w:trPr>
        <w:tc>
          <w:tcPr>
            <w:tcW w:w="7155" w:type="dxa"/>
          </w:tcPr>
          <w:p w14:paraId="100890A9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R.103.08.01.05.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GROBLJA</w:t>
            </w:r>
          </w:p>
        </w:tc>
        <w:tc>
          <w:tcPr>
            <w:tcW w:w="2115" w:type="dxa"/>
          </w:tcPr>
          <w:p w14:paraId="33A269C1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680" w:type="dxa"/>
          </w:tcPr>
          <w:p w14:paraId="78BFDA1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31EA16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9231920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885" w:type="dxa"/>
          </w:tcPr>
          <w:p w14:paraId="5287D4B0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12C4B6E" w14:textId="77777777">
        <w:trPr>
          <w:trHeight w:val="300"/>
        </w:trPr>
        <w:tc>
          <w:tcPr>
            <w:tcW w:w="7155" w:type="dxa"/>
          </w:tcPr>
          <w:p w14:paraId="0D2074EA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3131E8C9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680" w:type="dxa"/>
          </w:tcPr>
          <w:p w14:paraId="62BC2E3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84549C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52CE6D5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885" w:type="dxa"/>
          </w:tcPr>
          <w:p w14:paraId="66A05D68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6E86F25" w14:textId="77777777">
        <w:trPr>
          <w:trHeight w:val="240"/>
        </w:trPr>
        <w:tc>
          <w:tcPr>
            <w:tcW w:w="7155" w:type="dxa"/>
          </w:tcPr>
          <w:p w14:paraId="0B567CFA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R.103.08.01.08.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NABAVKA I SUBVENCIONIRANJE KOMUNALNE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2115" w:type="dxa"/>
          </w:tcPr>
          <w:p w14:paraId="10053746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80" w:type="dxa"/>
          </w:tcPr>
          <w:p w14:paraId="3326319A" w14:textId="77777777" w:rsidR="00374134" w:rsidRDefault="009D1681">
            <w:pPr>
              <w:pStyle w:val="TableParagraph"/>
              <w:spacing w:before="30" w:line="190" w:lineRule="exact"/>
              <w:ind w:right="18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 w14:paraId="5B49AB1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436BDB9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885" w:type="dxa"/>
          </w:tcPr>
          <w:p w14:paraId="3319268B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</w:tr>
      <w:tr w:rsidR="00374134" w14:paraId="663ADF5C" w14:textId="77777777">
        <w:trPr>
          <w:trHeight w:val="300"/>
        </w:trPr>
        <w:tc>
          <w:tcPr>
            <w:tcW w:w="7155" w:type="dxa"/>
          </w:tcPr>
          <w:p w14:paraId="7DFCD7AC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Postrojenja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2115" w:type="dxa"/>
          </w:tcPr>
          <w:p w14:paraId="67EADDA3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0" w:type="dxa"/>
          </w:tcPr>
          <w:p w14:paraId="3845B5AB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 w14:paraId="655739D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E52A2F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885" w:type="dxa"/>
          </w:tcPr>
          <w:p w14:paraId="234341AA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</w:tr>
      <w:tr w:rsidR="00374134" w14:paraId="51109C03" w14:textId="77777777">
        <w:trPr>
          <w:trHeight w:val="255"/>
        </w:trPr>
        <w:tc>
          <w:tcPr>
            <w:tcW w:w="7155" w:type="dxa"/>
          </w:tcPr>
          <w:p w14:paraId="7B97CCFF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PLAN RAZVOJNIH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14:paraId="09A04727" w14:textId="77777777" w:rsidR="00374134" w:rsidRDefault="009D1681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80" w:type="dxa"/>
          </w:tcPr>
          <w:p w14:paraId="64D66806" w14:textId="77777777" w:rsidR="00374134" w:rsidRDefault="009D1681">
            <w:pPr>
              <w:pStyle w:val="TableParagraph"/>
              <w:spacing w:before="45" w:line="190" w:lineRule="exact"/>
              <w:ind w:right="-15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0" w:type="dxa"/>
          </w:tcPr>
          <w:p w14:paraId="1061AB9D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0" w:type="dxa"/>
          </w:tcPr>
          <w:p w14:paraId="0E015C10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5" w:type="dxa"/>
          </w:tcPr>
          <w:p w14:paraId="653583DD" w14:textId="77777777" w:rsidR="00374134" w:rsidRDefault="009D1681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AFEF9CE" w14:textId="77777777">
        <w:trPr>
          <w:trHeight w:val="240"/>
        </w:trPr>
        <w:tc>
          <w:tcPr>
            <w:tcW w:w="7155" w:type="dxa"/>
          </w:tcPr>
          <w:p w14:paraId="053DFA0F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IZGRADNJA </w:t>
            </w:r>
            <w:r>
              <w:rPr>
                <w:spacing w:val="-3"/>
                <w:sz w:val="16"/>
              </w:rPr>
              <w:t xml:space="preserve">SUSTAVA </w:t>
            </w:r>
            <w:r>
              <w:rPr>
                <w:sz w:val="16"/>
              </w:rPr>
              <w:t>ODVODNJE I VODOVODNE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MREŽE</w:t>
            </w:r>
          </w:p>
        </w:tc>
        <w:tc>
          <w:tcPr>
            <w:tcW w:w="2115" w:type="dxa"/>
          </w:tcPr>
          <w:p w14:paraId="35AEB232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80" w:type="dxa"/>
          </w:tcPr>
          <w:p w14:paraId="09F6EA1B" w14:textId="77777777" w:rsidR="00374134" w:rsidRDefault="009D1681">
            <w:pPr>
              <w:pStyle w:val="TableParagraph"/>
              <w:spacing w:before="30" w:line="190" w:lineRule="exact"/>
              <w:ind w:right="18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0" w:type="dxa"/>
          </w:tcPr>
          <w:p w14:paraId="607FBB4A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0" w:type="dxa"/>
          </w:tcPr>
          <w:p w14:paraId="1F40E98A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5" w:type="dxa"/>
          </w:tcPr>
          <w:p w14:paraId="184C1CF1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7CE0C49" w14:textId="77777777">
        <w:trPr>
          <w:trHeight w:val="315"/>
        </w:trPr>
        <w:tc>
          <w:tcPr>
            <w:tcW w:w="7155" w:type="dxa"/>
          </w:tcPr>
          <w:p w14:paraId="62C22CC6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4E3C9912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0" w:type="dxa"/>
          </w:tcPr>
          <w:p w14:paraId="05C92C06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0" w:type="dxa"/>
          </w:tcPr>
          <w:p w14:paraId="11AA858D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0" w:type="dxa"/>
          </w:tcPr>
          <w:p w14:paraId="55D21B82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5" w:type="dxa"/>
          </w:tcPr>
          <w:p w14:paraId="78762749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A5E2495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66BA3498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10809086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F352E5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263F61E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89C7BE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564AB066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D6FCF0C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58AE0E57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86911DF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90,295.00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1DF71E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42269B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73F4CEE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90.295,00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277150F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58D672D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1566B6BC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07D06B1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90.295,00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776773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6C8345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98C2899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90.295,00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30FE4442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3781778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3CBC02F6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R.103.14.01.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13CA7A80" w14:textId="77777777" w:rsidR="00374134" w:rsidRDefault="009D1681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90.295,00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59CA3FE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3F01DAE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4538B2C7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90,295.00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2B2F5FB9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5C465CD" w14:textId="77777777">
        <w:trPr>
          <w:trHeight w:val="330"/>
        </w:trPr>
        <w:tc>
          <w:tcPr>
            <w:tcW w:w="7155" w:type="dxa"/>
            <w:tcBorders>
              <w:bottom w:val="nil"/>
            </w:tcBorders>
          </w:tcPr>
          <w:p w14:paraId="41293993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65929437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90,295.00</w:t>
            </w:r>
          </w:p>
        </w:tc>
        <w:tc>
          <w:tcPr>
            <w:tcW w:w="1680" w:type="dxa"/>
            <w:tcBorders>
              <w:bottom w:val="nil"/>
            </w:tcBorders>
          </w:tcPr>
          <w:p w14:paraId="434CFDB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7BAD1E8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B782556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90.295,00</w:t>
            </w:r>
          </w:p>
        </w:tc>
        <w:tc>
          <w:tcPr>
            <w:tcW w:w="885" w:type="dxa"/>
            <w:tcBorders>
              <w:bottom w:val="nil"/>
            </w:tcBorders>
          </w:tcPr>
          <w:p w14:paraId="0B3D326E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3BF87E8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A823A06" w14:textId="77777777" w:rsidR="00374134" w:rsidRDefault="009D1681">
            <w:pPr>
              <w:pStyle w:val="TableParagraph"/>
              <w:tabs>
                <w:tab w:val="left" w:pos="969"/>
              </w:tabs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Razdjel</w:t>
            </w:r>
            <w:proofErr w:type="spellEnd"/>
            <w:r>
              <w:rPr>
                <w:b/>
                <w:sz w:val="16"/>
              </w:rPr>
              <w:t>: SLUŽBA-TAJNIŠTVO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F8B5C6" w14:textId="77777777" w:rsidR="00374134" w:rsidRDefault="009D1681">
            <w:pPr>
              <w:pStyle w:val="TableParagraph"/>
              <w:spacing w:before="10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3,774,707.30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622C3F" w14:textId="77777777" w:rsidR="00374134" w:rsidRDefault="009D1681">
            <w:pPr>
              <w:pStyle w:val="TableParagraph"/>
              <w:spacing w:before="105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320,744.26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483305" w14:textId="77777777" w:rsidR="00374134" w:rsidRDefault="009D1681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1.228.390,00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DA2142" w14:textId="77777777" w:rsidR="00374134" w:rsidRDefault="009D1681">
            <w:pPr>
              <w:pStyle w:val="TableParagraph"/>
              <w:spacing w:before="10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2.867.061,56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03A9DAC" w14:textId="77777777" w:rsidR="00374134" w:rsidRDefault="009D1681">
            <w:pPr>
              <w:pStyle w:val="TableParagraph"/>
              <w:spacing w:before="105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75,95</w:t>
            </w:r>
          </w:p>
        </w:tc>
      </w:tr>
      <w:tr w:rsidR="00374134" w14:paraId="6D1A6A82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55CDA081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R.104.01. GLAVA 1: PREDSTAVNIČKA I IZVRŠNA TIJELA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C934ACE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29,238.00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9A9A7C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C96B9E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D661A93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1163C77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FF4CEC8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2974EFCB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6200E40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6CF560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B2383B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C81AA8D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6578A23C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725CFDD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4DADB994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1CB54453" w14:textId="77777777" w:rsidR="00374134" w:rsidRDefault="009D1681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710AEAA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4AD92C5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0885C784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29,238.00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F43CD40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4F3AF9D" w14:textId="77777777">
        <w:trPr>
          <w:trHeight w:val="315"/>
        </w:trPr>
        <w:tc>
          <w:tcPr>
            <w:tcW w:w="7155" w:type="dxa"/>
          </w:tcPr>
          <w:p w14:paraId="40A4334B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76508E33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0" w:type="dxa"/>
          </w:tcPr>
          <w:p w14:paraId="0B6C1F1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DF1397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A36D6C9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 w14:paraId="64DAB236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5E09D31" w14:textId="77777777">
        <w:trPr>
          <w:trHeight w:val="315"/>
        </w:trPr>
        <w:tc>
          <w:tcPr>
            <w:tcW w:w="7155" w:type="dxa"/>
          </w:tcPr>
          <w:p w14:paraId="03A4E664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na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</w:p>
        </w:tc>
        <w:tc>
          <w:tcPr>
            <w:tcW w:w="2115" w:type="dxa"/>
          </w:tcPr>
          <w:p w14:paraId="68274153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2,133.00</w:t>
            </w:r>
          </w:p>
        </w:tc>
        <w:tc>
          <w:tcPr>
            <w:tcW w:w="1680" w:type="dxa"/>
          </w:tcPr>
          <w:p w14:paraId="4501F36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6E49A7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B071A27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2.133,00</w:t>
            </w:r>
          </w:p>
        </w:tc>
        <w:tc>
          <w:tcPr>
            <w:tcW w:w="885" w:type="dxa"/>
          </w:tcPr>
          <w:p w14:paraId="1A83304C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BA82474" w14:textId="77777777">
        <w:trPr>
          <w:trHeight w:val="315"/>
        </w:trPr>
        <w:tc>
          <w:tcPr>
            <w:tcW w:w="7155" w:type="dxa"/>
          </w:tcPr>
          <w:p w14:paraId="04FB2284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zaposlenima</w:t>
            </w:r>
            <w:proofErr w:type="spellEnd"/>
          </w:p>
        </w:tc>
        <w:tc>
          <w:tcPr>
            <w:tcW w:w="2115" w:type="dxa"/>
          </w:tcPr>
          <w:p w14:paraId="3167E0E5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1,197.00</w:t>
            </w:r>
          </w:p>
        </w:tc>
        <w:tc>
          <w:tcPr>
            <w:tcW w:w="1680" w:type="dxa"/>
          </w:tcPr>
          <w:p w14:paraId="792B7AD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4149F8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63845EB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1.197,00</w:t>
            </w:r>
          </w:p>
        </w:tc>
        <w:tc>
          <w:tcPr>
            <w:tcW w:w="885" w:type="dxa"/>
          </w:tcPr>
          <w:p w14:paraId="67DF46B3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B4B96D3" w14:textId="77777777">
        <w:trPr>
          <w:trHeight w:val="646"/>
        </w:trPr>
        <w:tc>
          <w:tcPr>
            <w:tcW w:w="7155" w:type="dxa"/>
          </w:tcPr>
          <w:p w14:paraId="7C8B77C3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0D7E7D56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1680" w:type="dxa"/>
          </w:tcPr>
          <w:p w14:paraId="489B0BB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F1CF2D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49C5AD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19.908,00</w:t>
            </w:r>
          </w:p>
        </w:tc>
        <w:tc>
          <w:tcPr>
            <w:tcW w:w="885" w:type="dxa"/>
          </w:tcPr>
          <w:p w14:paraId="4D561AB6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1DE60D46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4F9060AB" w14:textId="77777777">
        <w:trPr>
          <w:trHeight w:val="435"/>
        </w:trPr>
        <w:tc>
          <w:tcPr>
            <w:tcW w:w="7155" w:type="dxa"/>
          </w:tcPr>
          <w:p w14:paraId="1D97EA35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6800BA6F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7EFD2397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504B4DF1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73F9FA94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80EEC69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42B4E760" w14:textId="77777777">
        <w:trPr>
          <w:trHeight w:val="232"/>
        </w:trPr>
        <w:tc>
          <w:tcPr>
            <w:tcW w:w="7155" w:type="dxa"/>
          </w:tcPr>
          <w:p w14:paraId="70D968DE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5F990A4D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0D2D1D58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16CB65A1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14068EDC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5AA33854" w14:textId="77777777" w:rsidR="00374134" w:rsidRDefault="009D1681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40725809" w14:textId="77777777">
        <w:trPr>
          <w:trHeight w:val="467"/>
        </w:trPr>
        <w:tc>
          <w:tcPr>
            <w:tcW w:w="7155" w:type="dxa"/>
            <w:tcBorders>
              <w:bottom w:val="single" w:sz="34" w:space="0" w:color="FFFFFF"/>
              <w:right w:val="nil"/>
            </w:tcBorders>
            <w:shd w:val="clear" w:color="auto" w:fill="D5D5D5"/>
          </w:tcPr>
          <w:p w14:paraId="311D2731" w14:textId="77777777" w:rsidR="00374134" w:rsidRDefault="009D1681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2115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6754A0F" w14:textId="77777777" w:rsidR="00374134" w:rsidRDefault="009D1681">
            <w:pPr>
              <w:pStyle w:val="TableParagraph"/>
              <w:spacing w:before="105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205,350.00</w:t>
            </w:r>
          </w:p>
        </w:tc>
        <w:tc>
          <w:tcPr>
            <w:tcW w:w="168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CA6F153" w14:textId="77777777" w:rsidR="00374134" w:rsidRDefault="009D1681">
            <w:pPr>
              <w:pStyle w:val="TableParagraph"/>
              <w:spacing w:before="105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10.00</w:t>
            </w:r>
          </w:p>
        </w:tc>
        <w:tc>
          <w:tcPr>
            <w:tcW w:w="174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B84C8C1" w14:textId="77777777" w:rsidR="00374134" w:rsidRDefault="009D1681">
            <w:pPr>
              <w:pStyle w:val="TableParagraph"/>
              <w:spacing w:before="105"/>
              <w:ind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207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0167884" w14:textId="77777777" w:rsidR="00374134" w:rsidRDefault="009D1681">
            <w:pPr>
              <w:pStyle w:val="TableParagraph"/>
              <w:spacing w:before="105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204.760,00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5D5D5"/>
          </w:tcPr>
          <w:p w14:paraId="391A4914" w14:textId="77777777" w:rsidR="00374134" w:rsidRDefault="009D1681"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99,71</w:t>
            </w:r>
          </w:p>
        </w:tc>
      </w:tr>
      <w:tr w:rsidR="00374134" w14:paraId="0EE68F64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7DA82DF4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7F7DDEE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205.350,00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B09C9B4" w14:textId="77777777" w:rsidR="00374134" w:rsidRDefault="009D1681">
            <w:pPr>
              <w:pStyle w:val="TableParagraph"/>
              <w:spacing w:before="2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18BDADB" w14:textId="77777777" w:rsidR="00374134" w:rsidRDefault="009D1681">
            <w:pPr>
              <w:pStyle w:val="TableParagraph"/>
              <w:spacing w:before="2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D57BC94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204.760,00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59EA5C5F" w14:textId="77777777" w:rsidR="00374134" w:rsidRDefault="009D1681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99,71</w:t>
            </w:r>
          </w:p>
        </w:tc>
      </w:tr>
      <w:tr w:rsidR="00374134" w14:paraId="50BA2D68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3E17B1DD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4: ADMINISTRATIVNO I TEHNIČKO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2E0F5084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205.350,00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1C909AA4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2895260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192A340C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204,760.00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31B7DEA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99,71</w:t>
            </w:r>
          </w:p>
        </w:tc>
      </w:tr>
      <w:tr w:rsidR="00374134" w14:paraId="0ED1BBEF" w14:textId="77777777">
        <w:trPr>
          <w:trHeight w:val="315"/>
        </w:trPr>
        <w:tc>
          <w:tcPr>
            <w:tcW w:w="7155" w:type="dxa"/>
          </w:tcPr>
          <w:p w14:paraId="116CDFDB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18D47C59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126,000.00</w:t>
            </w:r>
          </w:p>
        </w:tc>
        <w:tc>
          <w:tcPr>
            <w:tcW w:w="1680" w:type="dxa"/>
          </w:tcPr>
          <w:p w14:paraId="2AB3271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5F079F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5850C24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885" w:type="dxa"/>
          </w:tcPr>
          <w:p w14:paraId="3C2FBF7C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47A878F" w14:textId="77777777">
        <w:trPr>
          <w:trHeight w:val="315"/>
        </w:trPr>
        <w:tc>
          <w:tcPr>
            <w:tcW w:w="7155" w:type="dxa"/>
          </w:tcPr>
          <w:p w14:paraId="1F238908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2115" w:type="dxa"/>
          </w:tcPr>
          <w:p w14:paraId="314CBD24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20,450.00</w:t>
            </w:r>
          </w:p>
        </w:tc>
        <w:tc>
          <w:tcPr>
            <w:tcW w:w="1680" w:type="dxa"/>
          </w:tcPr>
          <w:p w14:paraId="6800E19F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740" w:type="dxa"/>
          </w:tcPr>
          <w:p w14:paraId="04DC7EE9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2070" w:type="dxa"/>
          </w:tcPr>
          <w:p w14:paraId="19FD6493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19.860,00</w:t>
            </w:r>
          </w:p>
        </w:tc>
        <w:tc>
          <w:tcPr>
            <w:tcW w:w="885" w:type="dxa"/>
          </w:tcPr>
          <w:p w14:paraId="29080A29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97,11</w:t>
            </w:r>
          </w:p>
        </w:tc>
      </w:tr>
      <w:tr w:rsidR="00374134" w14:paraId="75066ABD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5BAF496C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na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6EA09138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58,900.00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0EFFB2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182803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67D027C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58.900,00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34D546B5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200F3A5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239BE76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C4C7AA0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21,303.00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D092A1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3A05F4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A7476CB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70FE2C93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A0D3E16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598FDEAD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F5E7599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5D27E3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7410C2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57B0309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0B306131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88126AF" w14:textId="77777777">
        <w:trPr>
          <w:trHeight w:val="260"/>
        </w:trPr>
        <w:tc>
          <w:tcPr>
            <w:tcW w:w="7155" w:type="dxa"/>
            <w:tcBorders>
              <w:top w:val="single" w:sz="8" w:space="0" w:color="000000"/>
            </w:tcBorders>
          </w:tcPr>
          <w:p w14:paraId="4913AF0E" w14:textId="77777777" w:rsidR="00374134" w:rsidRDefault="009D1681">
            <w:pPr>
              <w:pStyle w:val="TableParagraph"/>
              <w:tabs>
                <w:tab w:val="left" w:pos="1914"/>
              </w:tabs>
              <w:spacing w:before="40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PREDŠKOLSKI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ODGOJ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132F767E" w14:textId="77777777" w:rsidR="00374134" w:rsidRDefault="009D1681">
            <w:pPr>
              <w:pStyle w:val="TableParagraph"/>
              <w:spacing w:before="50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1EE1816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4C2E777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DAA7776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8,654.00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7FB5B22B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4E4C779" w14:textId="77777777">
        <w:trPr>
          <w:trHeight w:val="240"/>
        </w:trPr>
        <w:tc>
          <w:tcPr>
            <w:tcW w:w="7155" w:type="dxa"/>
          </w:tcPr>
          <w:p w14:paraId="0DB60C93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FINANCIRANJE IZVAN ZAKONSKE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OBVEZE</w:t>
            </w:r>
          </w:p>
        </w:tc>
        <w:tc>
          <w:tcPr>
            <w:tcW w:w="2115" w:type="dxa"/>
          </w:tcPr>
          <w:p w14:paraId="1C0D26C4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680" w:type="dxa"/>
          </w:tcPr>
          <w:p w14:paraId="3F94EBF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F2E515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EF3E0FB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8,654.00</w:t>
            </w:r>
          </w:p>
        </w:tc>
        <w:tc>
          <w:tcPr>
            <w:tcW w:w="885" w:type="dxa"/>
          </w:tcPr>
          <w:p w14:paraId="2D0ADD9E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EDAE131" w14:textId="77777777">
        <w:trPr>
          <w:trHeight w:val="300"/>
        </w:trPr>
        <w:tc>
          <w:tcPr>
            <w:tcW w:w="7155" w:type="dxa"/>
          </w:tcPr>
          <w:p w14:paraId="27C534F7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538DB08F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0" w:type="dxa"/>
          </w:tcPr>
          <w:p w14:paraId="7DBB4D1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5886D5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DD6F593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 w14:paraId="2A97DBE0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12A1099" w14:textId="77777777">
        <w:trPr>
          <w:trHeight w:val="260"/>
        </w:trPr>
        <w:tc>
          <w:tcPr>
            <w:tcW w:w="7155" w:type="dxa"/>
          </w:tcPr>
          <w:p w14:paraId="4DFDCCD9" w14:textId="77777777" w:rsidR="00374134" w:rsidRDefault="009D1681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R.104.05.01.02.03.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SUFINANCIRANJE KORISNIKA DRUGIH DJEČJIH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VRTIĆA</w:t>
            </w:r>
          </w:p>
        </w:tc>
        <w:tc>
          <w:tcPr>
            <w:tcW w:w="2115" w:type="dxa"/>
          </w:tcPr>
          <w:p w14:paraId="1CA87594" w14:textId="77777777" w:rsidR="00374134" w:rsidRDefault="009D1681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80" w:type="dxa"/>
          </w:tcPr>
          <w:p w14:paraId="05B372F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04DB95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0CCB32C" w14:textId="77777777" w:rsidR="00374134" w:rsidRDefault="009D1681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885" w:type="dxa"/>
          </w:tcPr>
          <w:p w14:paraId="58027407" w14:textId="77777777" w:rsidR="00374134" w:rsidRDefault="009D1681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3B37057" w14:textId="77777777">
        <w:trPr>
          <w:trHeight w:val="300"/>
        </w:trPr>
        <w:tc>
          <w:tcPr>
            <w:tcW w:w="7155" w:type="dxa"/>
          </w:tcPr>
          <w:p w14:paraId="75CBB889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237362D2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1680" w:type="dxa"/>
          </w:tcPr>
          <w:p w14:paraId="1CA2E04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F83541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C3DF50F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885" w:type="dxa"/>
          </w:tcPr>
          <w:p w14:paraId="4FEF2035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E46F0C0" w14:textId="77777777">
        <w:trPr>
          <w:trHeight w:val="255"/>
        </w:trPr>
        <w:tc>
          <w:tcPr>
            <w:tcW w:w="7155" w:type="dxa"/>
          </w:tcPr>
          <w:p w14:paraId="35E98057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OSNOVNO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</w:tcPr>
          <w:p w14:paraId="59ED4F10" w14:textId="77777777" w:rsidR="00374134" w:rsidRDefault="009D1681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80" w:type="dxa"/>
          </w:tcPr>
          <w:p w14:paraId="7FFF014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4E0491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B6205BF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5A836858" w14:textId="77777777" w:rsidR="00374134" w:rsidRDefault="009D1681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432AEC8" w14:textId="77777777">
        <w:trPr>
          <w:trHeight w:val="225"/>
        </w:trPr>
        <w:tc>
          <w:tcPr>
            <w:tcW w:w="7155" w:type="dxa"/>
          </w:tcPr>
          <w:p w14:paraId="028EEE77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70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OSNOVNA ŠKOLA VLADIMIRA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NAZORA</w:t>
            </w:r>
          </w:p>
        </w:tc>
        <w:tc>
          <w:tcPr>
            <w:tcW w:w="2115" w:type="dxa"/>
          </w:tcPr>
          <w:p w14:paraId="405EF052" w14:textId="77777777" w:rsidR="00374134" w:rsidRDefault="009D1681">
            <w:pPr>
              <w:pStyle w:val="TableParagraph"/>
              <w:spacing w:before="45"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80" w:type="dxa"/>
          </w:tcPr>
          <w:p w14:paraId="1536504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FB1D5F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46AEE80" w14:textId="77777777" w:rsidR="00374134" w:rsidRDefault="009D1681">
            <w:pPr>
              <w:pStyle w:val="TableParagraph"/>
              <w:spacing w:before="30" w:line="175" w:lineRule="exact"/>
              <w:ind w:right="49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554C890E" w14:textId="77777777" w:rsidR="00374134" w:rsidRDefault="009D1681">
            <w:pPr>
              <w:pStyle w:val="TableParagraph"/>
              <w:spacing w:before="30" w:line="175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EE2FE3B" w14:textId="77777777">
        <w:trPr>
          <w:trHeight w:val="260"/>
        </w:trPr>
        <w:tc>
          <w:tcPr>
            <w:tcW w:w="7155" w:type="dxa"/>
          </w:tcPr>
          <w:p w14:paraId="5768208C" w14:textId="77777777" w:rsidR="00374134" w:rsidRDefault="009D1681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</w:tcPr>
          <w:p w14:paraId="50B5784B" w14:textId="77777777" w:rsidR="00374134" w:rsidRDefault="009D1681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80" w:type="dxa"/>
          </w:tcPr>
          <w:p w14:paraId="5CD4C27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9362F2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EBC64D4" w14:textId="77777777" w:rsidR="00374134" w:rsidRDefault="009D1681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7C74FB8B" w14:textId="77777777" w:rsidR="00374134" w:rsidRDefault="009D1681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3E7C8E2" w14:textId="77777777">
        <w:trPr>
          <w:trHeight w:val="315"/>
        </w:trPr>
        <w:tc>
          <w:tcPr>
            <w:tcW w:w="7155" w:type="dxa"/>
          </w:tcPr>
          <w:p w14:paraId="553FE54A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0F4C2925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 w14:paraId="77D31B1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8C28F4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B007049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3AE08F57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00F8F8C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7E125C7E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2173382C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11,149.00</w:t>
            </w:r>
          </w:p>
        </w:tc>
        <w:tc>
          <w:tcPr>
            <w:tcW w:w="1680" w:type="dxa"/>
            <w:tcBorders>
              <w:bottom w:val="nil"/>
            </w:tcBorders>
          </w:tcPr>
          <w:p w14:paraId="5C3EC72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F69F9F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FA7E67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11.149,00</w:t>
            </w:r>
          </w:p>
        </w:tc>
        <w:tc>
          <w:tcPr>
            <w:tcW w:w="885" w:type="dxa"/>
            <w:tcBorders>
              <w:bottom w:val="nil"/>
            </w:tcBorders>
          </w:tcPr>
          <w:p w14:paraId="7741BD7E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0D8CE2C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6002C29A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4F0787E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385,500.00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84B5ED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E82AC4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61927BD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385.500,00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3E168428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71A472C" w14:textId="77777777">
        <w:trPr>
          <w:trHeight w:val="28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186A2715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B6A13D7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385.500,00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F8801D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FBACE3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C864124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385.500,00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557DD326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E73AD0A" w14:textId="77777777">
        <w:trPr>
          <w:trHeight w:val="300"/>
        </w:trPr>
        <w:tc>
          <w:tcPr>
            <w:tcW w:w="7155" w:type="dxa"/>
          </w:tcPr>
          <w:p w14:paraId="2629522E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1A427778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225,500.00</w:t>
            </w:r>
          </w:p>
        </w:tc>
        <w:tc>
          <w:tcPr>
            <w:tcW w:w="1680" w:type="dxa"/>
          </w:tcPr>
          <w:p w14:paraId="02EDF86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E5E8D8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C67A021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225.500,00</w:t>
            </w:r>
          </w:p>
        </w:tc>
        <w:tc>
          <w:tcPr>
            <w:tcW w:w="885" w:type="dxa"/>
          </w:tcPr>
          <w:p w14:paraId="7E76CBC1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FCE4006" w14:textId="77777777">
        <w:trPr>
          <w:trHeight w:val="255"/>
        </w:trPr>
        <w:tc>
          <w:tcPr>
            <w:tcW w:w="7155" w:type="dxa"/>
          </w:tcPr>
          <w:p w14:paraId="26C23146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</w:tcPr>
          <w:p w14:paraId="02E91FB4" w14:textId="77777777" w:rsidR="00374134" w:rsidRDefault="009D1681">
            <w:pPr>
              <w:pStyle w:val="TableParagraph"/>
              <w:spacing w:before="45" w:line="190" w:lineRule="exact"/>
              <w:ind w:right="65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80" w:type="dxa"/>
          </w:tcPr>
          <w:p w14:paraId="4471E4A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05CBCB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0C0D395" w14:textId="77777777" w:rsidR="00374134" w:rsidRDefault="009D1681">
            <w:pPr>
              <w:pStyle w:val="TableParagraph"/>
              <w:spacing w:before="30"/>
              <w:ind w:right="35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885" w:type="dxa"/>
          </w:tcPr>
          <w:p w14:paraId="6081D4D1" w14:textId="77777777" w:rsidR="00374134" w:rsidRDefault="009D1681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38DD598" w14:textId="77777777">
        <w:trPr>
          <w:trHeight w:val="240"/>
        </w:trPr>
        <w:tc>
          <w:tcPr>
            <w:tcW w:w="7155" w:type="dxa"/>
          </w:tcPr>
          <w:p w14:paraId="567B07CF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5" w:type="dxa"/>
          </w:tcPr>
          <w:p w14:paraId="48E7841D" w14:textId="77777777" w:rsidR="00374134" w:rsidRDefault="009D1681">
            <w:pPr>
              <w:pStyle w:val="TableParagraph"/>
              <w:spacing w:before="45" w:line="175" w:lineRule="exact"/>
              <w:ind w:right="80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80" w:type="dxa"/>
          </w:tcPr>
          <w:p w14:paraId="74C4264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3FE22A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785246E" w14:textId="77777777" w:rsidR="00374134" w:rsidRDefault="009D1681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885" w:type="dxa"/>
          </w:tcPr>
          <w:p w14:paraId="79D38B24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EAD34A2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3348094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6D97BEB4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717BF32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B2C116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4A5A951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025D41AD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81AB36A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65C8F9D4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A2515BA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317,856.00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BBF6700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51,820.00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8DF2A16" w14:textId="77777777" w:rsidR="00374134" w:rsidRDefault="009D1681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45E8BF2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354.676,00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4A2BA9B7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111,58</w:t>
            </w:r>
          </w:p>
        </w:tc>
      </w:tr>
      <w:tr w:rsidR="00374134" w14:paraId="349B7CD4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0361AC7F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5234673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317.856,00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5527A1A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51.820,00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8230680" w14:textId="77777777" w:rsidR="00374134" w:rsidRDefault="009D1681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2BD01D1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354.676,00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67FB73EF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111,58</w:t>
            </w:r>
          </w:p>
        </w:tc>
      </w:tr>
      <w:tr w:rsidR="00374134" w14:paraId="61E67BC3" w14:textId="77777777">
        <w:trPr>
          <w:trHeight w:val="476"/>
        </w:trPr>
        <w:tc>
          <w:tcPr>
            <w:tcW w:w="7155" w:type="dxa"/>
            <w:tcBorders>
              <w:top w:val="single" w:sz="8" w:space="0" w:color="000000"/>
            </w:tcBorders>
          </w:tcPr>
          <w:p w14:paraId="4C10A529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359CEF0F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317.856,00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608BF222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51,820.00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3D4DA77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47CDF872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354,676.00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3C118F0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111,58</w:t>
            </w:r>
          </w:p>
        </w:tc>
      </w:tr>
    </w:tbl>
    <w:p w14:paraId="6226DA1B" w14:textId="77777777" w:rsidR="00374134" w:rsidRDefault="00374134">
      <w:pPr>
        <w:rPr>
          <w:sz w:val="16"/>
        </w:rPr>
        <w:sectPr w:rsidR="00374134">
          <w:footerReference w:type="even" r:id="rId20"/>
          <w:footerReference w:type="default" r:id="rId21"/>
          <w:pgSz w:w="16820" w:h="11900" w:orient="landscape"/>
          <w:pgMar w:top="820" w:right="80" w:bottom="740" w:left="840" w:header="0" w:footer="555" w:gutter="0"/>
          <w:pgNumType w:start="3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27D8F79D" w14:textId="77777777">
        <w:trPr>
          <w:trHeight w:val="435"/>
        </w:trPr>
        <w:tc>
          <w:tcPr>
            <w:tcW w:w="7155" w:type="dxa"/>
          </w:tcPr>
          <w:p w14:paraId="078A17BA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57BCECD9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05D7161B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2777B20C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35F63E97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42CC0497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4FAE11DB" w14:textId="77777777">
        <w:trPr>
          <w:trHeight w:val="232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49A004F2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1AEA99A0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35143D35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647CE8ED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2700C1A9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63124A02" w14:textId="77777777" w:rsidR="00374134" w:rsidRDefault="009D1681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74F362C3" w14:textId="77777777">
        <w:trPr>
          <w:trHeight w:val="315"/>
        </w:trPr>
        <w:tc>
          <w:tcPr>
            <w:tcW w:w="7155" w:type="dxa"/>
            <w:tcBorders>
              <w:top w:val="double" w:sz="4" w:space="0" w:color="000000"/>
            </w:tcBorders>
          </w:tcPr>
          <w:p w14:paraId="63EFE44F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05169E2B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98,272.00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4FBE8793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27,920.00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5B63F5D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24DAC7A5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126.192,00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7829C18E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128,41</w:t>
            </w:r>
          </w:p>
        </w:tc>
      </w:tr>
      <w:tr w:rsidR="00374134" w14:paraId="190737DA" w14:textId="77777777">
        <w:trPr>
          <w:trHeight w:val="300"/>
        </w:trPr>
        <w:tc>
          <w:tcPr>
            <w:tcW w:w="7155" w:type="dxa"/>
          </w:tcPr>
          <w:p w14:paraId="3820CE8C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5DA0A680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61,000.00</w:t>
            </w:r>
          </w:p>
        </w:tc>
        <w:tc>
          <w:tcPr>
            <w:tcW w:w="1680" w:type="dxa"/>
          </w:tcPr>
          <w:p w14:paraId="77206DF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226908A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0" w:type="dxa"/>
          </w:tcPr>
          <w:p w14:paraId="0C83DDD2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85" w:type="dxa"/>
          </w:tcPr>
          <w:p w14:paraId="39E1730B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75,41</w:t>
            </w:r>
          </w:p>
        </w:tc>
      </w:tr>
      <w:tr w:rsidR="00374134" w14:paraId="3325EE57" w14:textId="77777777">
        <w:trPr>
          <w:trHeight w:val="240"/>
        </w:trPr>
        <w:tc>
          <w:tcPr>
            <w:tcW w:w="7155" w:type="dxa"/>
          </w:tcPr>
          <w:p w14:paraId="44F66B47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</w:tcPr>
          <w:p w14:paraId="3C7E6EC4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57.093,00</w:t>
            </w:r>
          </w:p>
        </w:tc>
        <w:tc>
          <w:tcPr>
            <w:tcW w:w="1680" w:type="dxa"/>
          </w:tcPr>
          <w:p w14:paraId="596C253A" w14:textId="77777777" w:rsidR="00374134" w:rsidRDefault="009D1681">
            <w:pPr>
              <w:pStyle w:val="TableParagraph"/>
              <w:spacing w:before="30" w:line="190" w:lineRule="exact"/>
              <w:ind w:right="18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  <w:tc>
          <w:tcPr>
            <w:tcW w:w="1740" w:type="dxa"/>
          </w:tcPr>
          <w:p w14:paraId="24DCFB9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CAD6BD5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60,593.00</w:t>
            </w:r>
          </w:p>
        </w:tc>
        <w:tc>
          <w:tcPr>
            <w:tcW w:w="885" w:type="dxa"/>
          </w:tcPr>
          <w:p w14:paraId="340EB441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106,13</w:t>
            </w:r>
          </w:p>
        </w:tc>
      </w:tr>
      <w:tr w:rsidR="00374134" w14:paraId="42EF6487" w14:textId="77777777">
        <w:trPr>
          <w:trHeight w:val="300"/>
        </w:trPr>
        <w:tc>
          <w:tcPr>
            <w:tcW w:w="7155" w:type="dxa"/>
          </w:tcPr>
          <w:p w14:paraId="51355972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06B53C17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680" w:type="dxa"/>
          </w:tcPr>
          <w:p w14:paraId="71CEF161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 w14:paraId="2B0F0AD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B1F32C4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85" w:type="dxa"/>
          </w:tcPr>
          <w:p w14:paraId="76EB7B8A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109,52</w:t>
            </w:r>
          </w:p>
        </w:tc>
      </w:tr>
      <w:tr w:rsidR="00374134" w14:paraId="549A86EA" w14:textId="77777777">
        <w:trPr>
          <w:trHeight w:val="260"/>
        </w:trPr>
        <w:tc>
          <w:tcPr>
            <w:tcW w:w="7155" w:type="dxa"/>
          </w:tcPr>
          <w:p w14:paraId="74F07192" w14:textId="77777777" w:rsidR="00374134" w:rsidRDefault="009D1681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R.104.07.01.01.03.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LUTKARSKO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2115" w:type="dxa"/>
          </w:tcPr>
          <w:p w14:paraId="4741E8C6" w14:textId="77777777" w:rsidR="00374134" w:rsidRDefault="009D1681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1680" w:type="dxa"/>
          </w:tcPr>
          <w:p w14:paraId="468BBBC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9AFEF4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D7B47CA" w14:textId="77777777" w:rsidR="00374134" w:rsidRDefault="009D1681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885" w:type="dxa"/>
          </w:tcPr>
          <w:p w14:paraId="2D7DF7DC" w14:textId="77777777" w:rsidR="00374134" w:rsidRDefault="009D1681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9C73667" w14:textId="77777777">
        <w:trPr>
          <w:trHeight w:val="300"/>
        </w:trPr>
        <w:tc>
          <w:tcPr>
            <w:tcW w:w="7155" w:type="dxa"/>
          </w:tcPr>
          <w:p w14:paraId="4736B099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1821C583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1680" w:type="dxa"/>
          </w:tcPr>
          <w:p w14:paraId="62A2E39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E02101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03116D4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885" w:type="dxa"/>
          </w:tcPr>
          <w:p w14:paraId="0645AB3F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EFA8B56" w14:textId="77777777">
        <w:trPr>
          <w:trHeight w:val="260"/>
        </w:trPr>
        <w:tc>
          <w:tcPr>
            <w:tcW w:w="7155" w:type="dxa"/>
          </w:tcPr>
          <w:p w14:paraId="2A7ECED5" w14:textId="77777777" w:rsidR="00374134" w:rsidRDefault="009D1681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R.104.07.01.01.04.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KOMEMORACIJE</w:t>
            </w:r>
          </w:p>
        </w:tc>
        <w:tc>
          <w:tcPr>
            <w:tcW w:w="2115" w:type="dxa"/>
          </w:tcPr>
          <w:p w14:paraId="5DD18ACF" w14:textId="77777777" w:rsidR="00374134" w:rsidRDefault="009D1681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80" w:type="dxa"/>
          </w:tcPr>
          <w:p w14:paraId="4AC70156" w14:textId="77777777" w:rsidR="00374134" w:rsidRDefault="009D1681">
            <w:pPr>
              <w:pStyle w:val="TableParagraph"/>
              <w:spacing w:before="15"/>
              <w:ind w:right="18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0" w:type="dxa"/>
          </w:tcPr>
          <w:p w14:paraId="4F8B2DC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968674A" w14:textId="77777777" w:rsidR="00374134" w:rsidRDefault="009D1681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885" w:type="dxa"/>
          </w:tcPr>
          <w:p w14:paraId="254F519C" w14:textId="77777777" w:rsidR="00374134" w:rsidRDefault="009D1681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110,71</w:t>
            </w:r>
          </w:p>
        </w:tc>
      </w:tr>
      <w:tr w:rsidR="00374134" w14:paraId="5C77E2F4" w14:textId="77777777">
        <w:trPr>
          <w:trHeight w:val="300"/>
        </w:trPr>
        <w:tc>
          <w:tcPr>
            <w:tcW w:w="7155" w:type="dxa"/>
          </w:tcPr>
          <w:p w14:paraId="1CC04EE4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189F42FE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0" w:type="dxa"/>
          </w:tcPr>
          <w:p w14:paraId="30D9CCA9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0" w:type="dxa"/>
          </w:tcPr>
          <w:p w14:paraId="2E8D46B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CDD98DD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885" w:type="dxa"/>
          </w:tcPr>
          <w:p w14:paraId="5C3E48B3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110,71</w:t>
            </w:r>
          </w:p>
        </w:tc>
      </w:tr>
      <w:tr w:rsidR="00374134" w14:paraId="0D98FA88" w14:textId="77777777">
        <w:trPr>
          <w:trHeight w:val="260"/>
        </w:trPr>
        <w:tc>
          <w:tcPr>
            <w:tcW w:w="7155" w:type="dxa"/>
          </w:tcPr>
          <w:p w14:paraId="7E4A8201" w14:textId="77777777" w:rsidR="00374134" w:rsidRDefault="009D1681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R.104.07.01.01.06.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PROSLAVA NOVE GODINE I BOŽIČNI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SAJAM</w:t>
            </w:r>
          </w:p>
        </w:tc>
        <w:tc>
          <w:tcPr>
            <w:tcW w:w="2115" w:type="dxa"/>
          </w:tcPr>
          <w:p w14:paraId="0B6A58A0" w14:textId="77777777" w:rsidR="00374134" w:rsidRDefault="009D1681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80" w:type="dxa"/>
          </w:tcPr>
          <w:p w14:paraId="09D6BA2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DAF732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EE29AD5" w14:textId="77777777" w:rsidR="00374134" w:rsidRDefault="009D1681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85" w:type="dxa"/>
          </w:tcPr>
          <w:p w14:paraId="765A9F2A" w14:textId="77777777" w:rsidR="00374134" w:rsidRDefault="009D1681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0BFD9B2" w14:textId="77777777">
        <w:trPr>
          <w:trHeight w:val="300"/>
        </w:trPr>
        <w:tc>
          <w:tcPr>
            <w:tcW w:w="7155" w:type="dxa"/>
          </w:tcPr>
          <w:p w14:paraId="40CFF904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0590DE7B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 w14:paraId="21B3C7D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9071F1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405280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4BA9EB97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F7EAE40" w14:textId="77777777">
        <w:trPr>
          <w:trHeight w:val="225"/>
        </w:trPr>
        <w:tc>
          <w:tcPr>
            <w:tcW w:w="7155" w:type="dxa"/>
          </w:tcPr>
          <w:p w14:paraId="6B0F5355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70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MUZEJSKA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 w14:paraId="45FCE3A2" w14:textId="77777777" w:rsidR="00374134" w:rsidRDefault="009D1681">
            <w:pPr>
              <w:pStyle w:val="TableParagraph"/>
              <w:spacing w:before="45"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680" w:type="dxa"/>
          </w:tcPr>
          <w:p w14:paraId="11B58C28" w14:textId="77777777" w:rsidR="00374134" w:rsidRDefault="009D1681">
            <w:pPr>
              <w:pStyle w:val="TableParagraph"/>
              <w:spacing w:before="30" w:line="175" w:lineRule="exact"/>
              <w:ind w:right="18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0" w:type="dxa"/>
          </w:tcPr>
          <w:p w14:paraId="7CCE86E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A19A0B0" w14:textId="77777777" w:rsidR="00374134" w:rsidRDefault="009D1681">
            <w:pPr>
              <w:pStyle w:val="TableParagraph"/>
              <w:spacing w:before="30" w:line="175" w:lineRule="exact"/>
              <w:ind w:right="49"/>
              <w:rPr>
                <w:sz w:val="16"/>
              </w:rPr>
            </w:pPr>
            <w:r>
              <w:rPr>
                <w:sz w:val="16"/>
              </w:rPr>
              <w:t>37,500.00</w:t>
            </w:r>
          </w:p>
        </w:tc>
        <w:tc>
          <w:tcPr>
            <w:tcW w:w="885" w:type="dxa"/>
          </w:tcPr>
          <w:p w14:paraId="64363AE7" w14:textId="77777777" w:rsidR="00374134" w:rsidRDefault="009D1681">
            <w:pPr>
              <w:pStyle w:val="TableParagraph"/>
              <w:spacing w:before="30" w:line="175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192,31</w:t>
            </w:r>
          </w:p>
        </w:tc>
      </w:tr>
      <w:tr w:rsidR="00374134" w14:paraId="69A64DDE" w14:textId="77777777">
        <w:trPr>
          <w:trHeight w:val="260"/>
        </w:trPr>
        <w:tc>
          <w:tcPr>
            <w:tcW w:w="7155" w:type="dxa"/>
          </w:tcPr>
          <w:p w14:paraId="09EF8A2C" w14:textId="77777777" w:rsidR="00374134" w:rsidRDefault="009D1681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TRADICIJSKA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</w:t>
            </w:r>
          </w:p>
        </w:tc>
        <w:tc>
          <w:tcPr>
            <w:tcW w:w="2115" w:type="dxa"/>
          </w:tcPr>
          <w:p w14:paraId="459460F2" w14:textId="77777777" w:rsidR="00374134" w:rsidRDefault="009D1681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680" w:type="dxa"/>
          </w:tcPr>
          <w:p w14:paraId="68580F22" w14:textId="77777777" w:rsidR="00374134" w:rsidRDefault="009D1681">
            <w:pPr>
              <w:pStyle w:val="TableParagraph"/>
              <w:spacing w:before="15"/>
              <w:ind w:right="18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0" w:type="dxa"/>
          </w:tcPr>
          <w:p w14:paraId="154988C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1113D0B" w14:textId="77777777" w:rsidR="00374134" w:rsidRDefault="009D1681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37,500.00</w:t>
            </w:r>
          </w:p>
        </w:tc>
        <w:tc>
          <w:tcPr>
            <w:tcW w:w="885" w:type="dxa"/>
          </w:tcPr>
          <w:p w14:paraId="4D5FA769" w14:textId="77777777" w:rsidR="00374134" w:rsidRDefault="009D1681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192,31</w:t>
            </w:r>
          </w:p>
        </w:tc>
      </w:tr>
      <w:tr w:rsidR="00374134" w14:paraId="1B2F3498" w14:textId="77777777">
        <w:trPr>
          <w:trHeight w:val="315"/>
        </w:trPr>
        <w:tc>
          <w:tcPr>
            <w:tcW w:w="7155" w:type="dxa"/>
          </w:tcPr>
          <w:p w14:paraId="2C063EFA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</w:tcPr>
          <w:p w14:paraId="06AAC3EE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80" w:type="dxa"/>
          </w:tcPr>
          <w:p w14:paraId="602B4365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0" w:type="dxa"/>
          </w:tcPr>
          <w:p w14:paraId="76C573E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FFC2236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85" w:type="dxa"/>
          </w:tcPr>
          <w:p w14:paraId="56B93B92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374134" w14:paraId="09FCA3DF" w14:textId="77777777">
        <w:trPr>
          <w:trHeight w:val="300"/>
        </w:trPr>
        <w:tc>
          <w:tcPr>
            <w:tcW w:w="7155" w:type="dxa"/>
          </w:tcPr>
          <w:p w14:paraId="7D017BEA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Plemeniti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pohranjene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vrijednosti</w:t>
            </w:r>
            <w:proofErr w:type="spellEnd"/>
          </w:p>
        </w:tc>
        <w:tc>
          <w:tcPr>
            <w:tcW w:w="2115" w:type="dxa"/>
          </w:tcPr>
          <w:p w14:paraId="3CFBB1E6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 w14:paraId="1EE4A1F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427542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3D455ED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73F1454E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93AE654" w14:textId="77777777">
        <w:trPr>
          <w:trHeight w:val="240"/>
        </w:trPr>
        <w:tc>
          <w:tcPr>
            <w:tcW w:w="7155" w:type="dxa"/>
          </w:tcPr>
          <w:p w14:paraId="3C275018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R.104.07.01.04.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INFORMIRANJE</w:t>
            </w:r>
          </w:p>
        </w:tc>
        <w:tc>
          <w:tcPr>
            <w:tcW w:w="2115" w:type="dxa"/>
          </w:tcPr>
          <w:p w14:paraId="4B387765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680" w:type="dxa"/>
          </w:tcPr>
          <w:p w14:paraId="50492CE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24C007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8B9D22E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885" w:type="dxa"/>
          </w:tcPr>
          <w:p w14:paraId="6BC11476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DC6A70E" w14:textId="77777777">
        <w:trPr>
          <w:trHeight w:val="300"/>
        </w:trPr>
        <w:tc>
          <w:tcPr>
            <w:tcW w:w="7155" w:type="dxa"/>
          </w:tcPr>
          <w:p w14:paraId="13A32146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74403E76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1680" w:type="dxa"/>
          </w:tcPr>
          <w:p w14:paraId="5FA9325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8FE49F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E677DD0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885" w:type="dxa"/>
          </w:tcPr>
          <w:p w14:paraId="735277B1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003CA50" w14:textId="77777777">
        <w:trPr>
          <w:trHeight w:val="240"/>
        </w:trPr>
        <w:tc>
          <w:tcPr>
            <w:tcW w:w="7155" w:type="dxa"/>
          </w:tcPr>
          <w:p w14:paraId="09039157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R.104.07.01.06.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PROGRAMI I PROJEKTI OD INTERESA ZA GRAD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5" w:type="dxa"/>
          </w:tcPr>
          <w:p w14:paraId="68EB747E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47.991,00</w:t>
            </w:r>
          </w:p>
        </w:tc>
        <w:tc>
          <w:tcPr>
            <w:tcW w:w="1680" w:type="dxa"/>
          </w:tcPr>
          <w:p w14:paraId="2BE10753" w14:textId="77777777" w:rsidR="00374134" w:rsidRDefault="009D1681">
            <w:pPr>
              <w:pStyle w:val="TableParagraph"/>
              <w:spacing w:before="30" w:line="190" w:lineRule="exact"/>
              <w:ind w:right="18"/>
              <w:rPr>
                <w:sz w:val="16"/>
              </w:rPr>
            </w:pPr>
            <w:r>
              <w:rPr>
                <w:sz w:val="16"/>
              </w:rPr>
              <w:t>2,400.00</w:t>
            </w:r>
          </w:p>
        </w:tc>
        <w:tc>
          <w:tcPr>
            <w:tcW w:w="1740" w:type="dxa"/>
          </w:tcPr>
          <w:p w14:paraId="72E2D72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3654233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50,391.00</w:t>
            </w:r>
          </w:p>
        </w:tc>
        <w:tc>
          <w:tcPr>
            <w:tcW w:w="885" w:type="dxa"/>
          </w:tcPr>
          <w:p w14:paraId="5EA94D35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</w:tr>
      <w:tr w:rsidR="00374134" w14:paraId="5DD7BBFE" w14:textId="77777777">
        <w:trPr>
          <w:trHeight w:val="315"/>
        </w:trPr>
        <w:tc>
          <w:tcPr>
            <w:tcW w:w="7155" w:type="dxa"/>
          </w:tcPr>
          <w:p w14:paraId="4C7533A8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474B90A4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80" w:type="dxa"/>
          </w:tcPr>
          <w:p w14:paraId="38F8D0E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C72E1E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E51D076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85" w:type="dxa"/>
          </w:tcPr>
          <w:p w14:paraId="43B6FB69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D140B4E" w14:textId="77777777">
        <w:trPr>
          <w:trHeight w:val="315"/>
        </w:trPr>
        <w:tc>
          <w:tcPr>
            <w:tcW w:w="7155" w:type="dxa"/>
          </w:tcPr>
          <w:p w14:paraId="3853D8BD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nja</w:t>
            </w:r>
            <w:proofErr w:type="spellEnd"/>
          </w:p>
        </w:tc>
        <w:tc>
          <w:tcPr>
            <w:tcW w:w="2115" w:type="dxa"/>
          </w:tcPr>
          <w:p w14:paraId="03AE9FDC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</w:tcPr>
          <w:p w14:paraId="5D375C30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2,400.00</w:t>
            </w:r>
          </w:p>
        </w:tc>
        <w:tc>
          <w:tcPr>
            <w:tcW w:w="1740" w:type="dxa"/>
          </w:tcPr>
          <w:p w14:paraId="2FD8902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21F0588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885" w:type="dxa"/>
          </w:tcPr>
          <w:p w14:paraId="1B23F253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5F66E9DE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15028F2C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1E3B4AAD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3AC917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E5521B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52FAB4F4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6FCE840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201B2B0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0A26C4FD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C5FE180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5,211.77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55A98D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FA5F91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D520620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7EC1F5DA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5E68C61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46310BF0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2A3D5B8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24AE46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E287D0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2529327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34E3E575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D1BA9AD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18A42BAC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R.104.08.01.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GLAVA 8 TEKUĆI PROGRAM </w:t>
            </w:r>
            <w:r>
              <w:rPr>
                <w:spacing w:val="-3"/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NAKANDE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6D2C356E" w14:textId="77777777" w:rsidR="00374134" w:rsidRDefault="009D1681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540AB5E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39F0F2A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6B98B532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5C6C2D88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1F5F794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69492192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  <w:tcBorders>
              <w:bottom w:val="nil"/>
            </w:tcBorders>
          </w:tcPr>
          <w:p w14:paraId="3599C212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80" w:type="dxa"/>
            <w:tcBorders>
              <w:bottom w:val="nil"/>
            </w:tcBorders>
          </w:tcPr>
          <w:p w14:paraId="66B6F2D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138E4AA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54D33692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5" w:type="dxa"/>
            <w:tcBorders>
              <w:bottom w:val="nil"/>
            </w:tcBorders>
          </w:tcPr>
          <w:p w14:paraId="45E15E93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B3B7E5E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0427E23A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91E8F7C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231,975.00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473354D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27,000.00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2D0C017" w14:textId="77777777" w:rsidR="00374134" w:rsidRDefault="009D1681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D65E23D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254.975,00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8A4F442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109,91</w:t>
            </w:r>
          </w:p>
        </w:tc>
      </w:tr>
      <w:tr w:rsidR="00374134" w14:paraId="00D30E68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546B8F53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D663F51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231.975,00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697C9F0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82AC8EA" w14:textId="77777777" w:rsidR="00374134" w:rsidRDefault="009D1681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C6A92D8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254.975,00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F906082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109,91</w:t>
            </w:r>
          </w:p>
        </w:tc>
      </w:tr>
      <w:tr w:rsidR="00374134" w14:paraId="04ABF1F0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3BDC6195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SUFINACIRANJE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109854A5" w14:textId="77777777" w:rsidR="00374134" w:rsidRDefault="009D1681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3EF3EFC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2F422A6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1860FF4B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5C2EA63A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7EC7BE8" w14:textId="77777777">
        <w:trPr>
          <w:trHeight w:val="461"/>
        </w:trPr>
        <w:tc>
          <w:tcPr>
            <w:tcW w:w="7155" w:type="dxa"/>
          </w:tcPr>
          <w:p w14:paraId="536D491F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229B084D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0" w:type="dxa"/>
          </w:tcPr>
          <w:p w14:paraId="309A23E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45F212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0882B76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85" w:type="dxa"/>
          </w:tcPr>
          <w:p w14:paraId="32F83A97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465A774E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0D47DDF8" w14:textId="77777777">
        <w:trPr>
          <w:trHeight w:val="435"/>
        </w:trPr>
        <w:tc>
          <w:tcPr>
            <w:tcW w:w="7155" w:type="dxa"/>
          </w:tcPr>
          <w:p w14:paraId="179FC747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67AC9D65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641F2B24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1AC70329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5FD0F1C4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6DD7DD0B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7326ED6D" w14:textId="77777777">
        <w:trPr>
          <w:trHeight w:val="224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191B2706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41B4BFEF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4E341ADA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3FF6EDAB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7F08961B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0773739C" w14:textId="77777777" w:rsidR="00374134" w:rsidRDefault="009D1681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7CC78255" w14:textId="77777777">
        <w:trPr>
          <w:trHeight w:val="262"/>
        </w:trPr>
        <w:tc>
          <w:tcPr>
            <w:tcW w:w="7155" w:type="dxa"/>
            <w:tcBorders>
              <w:top w:val="double" w:sz="4" w:space="0" w:color="000000"/>
            </w:tcBorders>
          </w:tcPr>
          <w:p w14:paraId="376F72EC" w14:textId="77777777" w:rsidR="00374134" w:rsidRDefault="009D1681">
            <w:pPr>
              <w:pStyle w:val="TableParagraph"/>
              <w:tabs>
                <w:tab w:val="left" w:pos="1914"/>
              </w:tabs>
              <w:spacing w:before="27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POMOĆ OBITELJI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4998992E" w14:textId="77777777" w:rsidR="00374134" w:rsidRDefault="009D1681">
            <w:pPr>
              <w:pStyle w:val="TableParagraph"/>
              <w:spacing w:before="37"/>
              <w:ind w:right="65"/>
              <w:rPr>
                <w:sz w:val="16"/>
              </w:rPr>
            </w:pPr>
            <w:r>
              <w:rPr>
                <w:sz w:val="16"/>
              </w:rPr>
              <w:t>154.975,00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7E39648E" w14:textId="77777777" w:rsidR="00374134" w:rsidRDefault="009D1681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7AD39C89" w14:textId="77777777" w:rsidR="00374134" w:rsidRDefault="009D1681"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232924D7" w14:textId="77777777" w:rsidR="00374134" w:rsidRDefault="009D1681"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162,975.00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7C770353" w14:textId="77777777" w:rsidR="00374134" w:rsidRDefault="009D1681">
            <w:pPr>
              <w:pStyle w:val="TableParagraph"/>
              <w:spacing w:before="22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105,16</w:t>
            </w:r>
          </w:p>
        </w:tc>
      </w:tr>
      <w:tr w:rsidR="00374134" w14:paraId="0CDF5DEF" w14:textId="77777777">
        <w:trPr>
          <w:trHeight w:val="315"/>
        </w:trPr>
        <w:tc>
          <w:tcPr>
            <w:tcW w:w="7155" w:type="dxa"/>
          </w:tcPr>
          <w:p w14:paraId="0CDFE866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04E34BBA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</w:tcPr>
          <w:p w14:paraId="1EDCDAAA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 w14:paraId="19BD792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4DDE5B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5" w:type="dxa"/>
          </w:tcPr>
          <w:p w14:paraId="1FC2BD28" w14:textId="77777777" w:rsidR="00374134" w:rsidRDefault="009D1681">
            <w:pPr>
              <w:pStyle w:val="TableParagraph"/>
              <w:ind w:left="411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17BB9A93" w14:textId="77777777">
        <w:trPr>
          <w:trHeight w:val="315"/>
        </w:trPr>
        <w:tc>
          <w:tcPr>
            <w:tcW w:w="7155" w:type="dxa"/>
          </w:tcPr>
          <w:p w14:paraId="7023485A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149B9D2F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134,975.00</w:t>
            </w:r>
          </w:p>
        </w:tc>
        <w:tc>
          <w:tcPr>
            <w:tcW w:w="1680" w:type="dxa"/>
          </w:tcPr>
          <w:p w14:paraId="30E9CA8C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</w:tcPr>
          <w:p w14:paraId="140C38B9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0" w:type="dxa"/>
          </w:tcPr>
          <w:p w14:paraId="33E8DF35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140.975,00</w:t>
            </w:r>
          </w:p>
        </w:tc>
        <w:tc>
          <w:tcPr>
            <w:tcW w:w="885" w:type="dxa"/>
          </w:tcPr>
          <w:p w14:paraId="07C7D178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104,45</w:t>
            </w:r>
          </w:p>
        </w:tc>
      </w:tr>
      <w:tr w:rsidR="00374134" w14:paraId="3F44066C" w14:textId="77777777">
        <w:trPr>
          <w:trHeight w:val="300"/>
        </w:trPr>
        <w:tc>
          <w:tcPr>
            <w:tcW w:w="7155" w:type="dxa"/>
          </w:tcPr>
          <w:p w14:paraId="1325B2CD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28491B32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 w14:paraId="17A513E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2F9240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AE76F8B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3BAEE2EA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DCCB997" w14:textId="77777777">
        <w:trPr>
          <w:trHeight w:val="270"/>
        </w:trPr>
        <w:tc>
          <w:tcPr>
            <w:tcW w:w="7155" w:type="dxa"/>
          </w:tcPr>
          <w:p w14:paraId="2FB727CA" w14:textId="77777777" w:rsidR="00374134" w:rsidRDefault="009D1681">
            <w:pPr>
              <w:pStyle w:val="TableParagraph"/>
              <w:tabs>
                <w:tab w:val="left" w:pos="1914"/>
              </w:tabs>
              <w:spacing w:before="35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R.104.09.03.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POMOĆ OBITELJIMA TREĆE ŽIVOTNE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DOBI</w:t>
            </w:r>
          </w:p>
        </w:tc>
        <w:tc>
          <w:tcPr>
            <w:tcW w:w="2115" w:type="dxa"/>
          </w:tcPr>
          <w:p w14:paraId="207E3FF5" w14:textId="77777777" w:rsidR="00374134" w:rsidRDefault="009D1681">
            <w:pPr>
              <w:pStyle w:val="TableParagraph"/>
              <w:spacing w:before="45"/>
              <w:ind w:right="64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0" w:type="dxa"/>
          </w:tcPr>
          <w:p w14:paraId="26687019" w14:textId="77777777" w:rsidR="00374134" w:rsidRDefault="009D1681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0" w:type="dxa"/>
          </w:tcPr>
          <w:p w14:paraId="0FA13D9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7C54AEF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5" w:type="dxa"/>
          </w:tcPr>
          <w:p w14:paraId="26D894AF" w14:textId="77777777" w:rsidR="00374134" w:rsidRDefault="009D1681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</w:tr>
      <w:tr w:rsidR="00374134" w14:paraId="3ED8B7B5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11F8C2A8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  <w:tcBorders>
              <w:bottom w:val="nil"/>
            </w:tcBorders>
          </w:tcPr>
          <w:p w14:paraId="0F50509F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17318FF9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636CFD6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741355F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4BA9741F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</w:tr>
      <w:tr w:rsidR="00374134" w14:paraId="369A9281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B0C6A8E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R.104.10. GLAVA 10 RAZVOJ 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6608E38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166,982.00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13CE2D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7D8476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F37EB59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7F4C8BC2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C68C124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62F3309C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69CB108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4404A0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164213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95B29CD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495F69C0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0E1D455" w14:textId="77777777">
        <w:trPr>
          <w:trHeight w:val="260"/>
        </w:trPr>
        <w:tc>
          <w:tcPr>
            <w:tcW w:w="7155" w:type="dxa"/>
            <w:tcBorders>
              <w:top w:val="single" w:sz="8" w:space="0" w:color="000000"/>
            </w:tcBorders>
          </w:tcPr>
          <w:p w14:paraId="09C66C7B" w14:textId="77777777" w:rsidR="00374134" w:rsidRDefault="009D1681">
            <w:pPr>
              <w:pStyle w:val="TableParagraph"/>
              <w:tabs>
                <w:tab w:val="left" w:pos="1914"/>
              </w:tabs>
              <w:spacing w:before="40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1C3C5B77" w14:textId="77777777" w:rsidR="00374134" w:rsidRDefault="009D1681">
            <w:pPr>
              <w:pStyle w:val="TableParagraph"/>
              <w:spacing w:before="50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528DA13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1E6EDC0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1DFAD31B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A8163E3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27DF6CE" w14:textId="77777777">
        <w:trPr>
          <w:trHeight w:val="240"/>
        </w:trPr>
        <w:tc>
          <w:tcPr>
            <w:tcW w:w="7155" w:type="dxa"/>
          </w:tcPr>
          <w:p w14:paraId="429B84B0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SUFINANCIRANJE CIJENE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2115" w:type="dxa"/>
          </w:tcPr>
          <w:p w14:paraId="633E3C89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0" w:type="dxa"/>
          </w:tcPr>
          <w:p w14:paraId="65A5437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01AE59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2E6506E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5" w:type="dxa"/>
          </w:tcPr>
          <w:p w14:paraId="08A87ADC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1B5D6E8" w14:textId="77777777">
        <w:trPr>
          <w:trHeight w:val="300"/>
        </w:trPr>
        <w:tc>
          <w:tcPr>
            <w:tcW w:w="7155" w:type="dxa"/>
          </w:tcPr>
          <w:p w14:paraId="75720F1B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33BA6995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0" w:type="dxa"/>
          </w:tcPr>
          <w:p w14:paraId="11714CD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29D105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E89DE90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5" w:type="dxa"/>
          </w:tcPr>
          <w:p w14:paraId="2A2BE9D2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A4C2D2F" w14:textId="77777777">
        <w:trPr>
          <w:trHeight w:val="270"/>
        </w:trPr>
        <w:tc>
          <w:tcPr>
            <w:tcW w:w="7155" w:type="dxa"/>
          </w:tcPr>
          <w:p w14:paraId="68027645" w14:textId="77777777" w:rsidR="00374134" w:rsidRDefault="009D1681">
            <w:pPr>
              <w:pStyle w:val="TableParagraph"/>
              <w:tabs>
                <w:tab w:val="left" w:pos="1914"/>
              </w:tabs>
              <w:spacing w:before="35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RAZVOJ CIVILNOG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2115" w:type="dxa"/>
          </w:tcPr>
          <w:p w14:paraId="418015CD" w14:textId="77777777" w:rsidR="00374134" w:rsidRDefault="009D1681">
            <w:pPr>
              <w:pStyle w:val="TableParagraph"/>
              <w:spacing w:before="45"/>
              <w:ind w:right="64"/>
              <w:rPr>
                <w:sz w:val="16"/>
              </w:rPr>
            </w:pPr>
            <w:r>
              <w:rPr>
                <w:sz w:val="16"/>
              </w:rPr>
              <w:t>66.982,00</w:t>
            </w:r>
          </w:p>
        </w:tc>
        <w:tc>
          <w:tcPr>
            <w:tcW w:w="1680" w:type="dxa"/>
          </w:tcPr>
          <w:p w14:paraId="69D1200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6C796F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1F798CA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66,982.00</w:t>
            </w:r>
          </w:p>
        </w:tc>
        <w:tc>
          <w:tcPr>
            <w:tcW w:w="885" w:type="dxa"/>
          </w:tcPr>
          <w:p w14:paraId="12AD380E" w14:textId="77777777" w:rsidR="00374134" w:rsidRDefault="009D1681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E926619" w14:textId="77777777">
        <w:trPr>
          <w:trHeight w:val="315"/>
        </w:trPr>
        <w:tc>
          <w:tcPr>
            <w:tcW w:w="7155" w:type="dxa"/>
          </w:tcPr>
          <w:p w14:paraId="776E221D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571F9BA9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 w14:paraId="72A3763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3FBE5D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AC4CE1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 w14:paraId="7A0E384A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F5278C1" w14:textId="77777777">
        <w:trPr>
          <w:trHeight w:val="300"/>
        </w:trPr>
        <w:tc>
          <w:tcPr>
            <w:tcW w:w="7155" w:type="dxa"/>
          </w:tcPr>
          <w:p w14:paraId="21638043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013C4024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0" w:type="dxa"/>
          </w:tcPr>
          <w:p w14:paraId="7F75689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63A359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2267A83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85" w:type="dxa"/>
          </w:tcPr>
          <w:p w14:paraId="69369DD9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B42B5CD" w14:textId="77777777">
        <w:trPr>
          <w:trHeight w:val="240"/>
        </w:trPr>
        <w:tc>
          <w:tcPr>
            <w:tcW w:w="7155" w:type="dxa"/>
          </w:tcPr>
          <w:p w14:paraId="49EF65AB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POLITIČKE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STRANKE</w:t>
            </w:r>
          </w:p>
        </w:tc>
        <w:tc>
          <w:tcPr>
            <w:tcW w:w="2115" w:type="dxa"/>
          </w:tcPr>
          <w:p w14:paraId="001C3E25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680" w:type="dxa"/>
          </w:tcPr>
          <w:p w14:paraId="5688CFE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99DCA0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55C84B4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885" w:type="dxa"/>
          </w:tcPr>
          <w:p w14:paraId="195BA12B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335B41C9" w14:textId="77777777">
        <w:trPr>
          <w:trHeight w:val="300"/>
        </w:trPr>
        <w:tc>
          <w:tcPr>
            <w:tcW w:w="7155" w:type="dxa"/>
          </w:tcPr>
          <w:p w14:paraId="794568BD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76D010D2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80" w:type="dxa"/>
          </w:tcPr>
          <w:p w14:paraId="2722335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6193FF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B8B881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5" w:type="dxa"/>
          </w:tcPr>
          <w:p w14:paraId="568B26C5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015BA05" w14:textId="77777777">
        <w:trPr>
          <w:trHeight w:val="255"/>
        </w:trPr>
        <w:tc>
          <w:tcPr>
            <w:tcW w:w="7155" w:type="dxa"/>
          </w:tcPr>
          <w:p w14:paraId="4EF79D47" w14:textId="77777777" w:rsidR="00374134" w:rsidRDefault="009D1681">
            <w:pPr>
              <w:pStyle w:val="TableParagraph"/>
              <w:spacing w:before="3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R.104.10.03.</w:t>
            </w:r>
          </w:p>
        </w:tc>
        <w:tc>
          <w:tcPr>
            <w:tcW w:w="2115" w:type="dxa"/>
          </w:tcPr>
          <w:p w14:paraId="0C597DCB" w14:textId="77777777" w:rsidR="00374134" w:rsidRDefault="009D1681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80" w:type="dxa"/>
          </w:tcPr>
          <w:p w14:paraId="603B95C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8EE0CF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F7474D7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5" w:type="dxa"/>
          </w:tcPr>
          <w:p w14:paraId="01B3216B" w14:textId="77777777" w:rsidR="00374134" w:rsidRDefault="009D1681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A3B00D0" w14:textId="77777777">
        <w:trPr>
          <w:trHeight w:val="240"/>
        </w:trPr>
        <w:tc>
          <w:tcPr>
            <w:tcW w:w="7155" w:type="dxa"/>
          </w:tcPr>
          <w:p w14:paraId="6C8E3BD7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R.104.10.03.01.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KAPITALNA ULAGANJA U OPREMU, OBJEKTE,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ZEMLJIŠTE</w:t>
            </w:r>
          </w:p>
        </w:tc>
        <w:tc>
          <w:tcPr>
            <w:tcW w:w="2115" w:type="dxa"/>
          </w:tcPr>
          <w:p w14:paraId="279A98C6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80" w:type="dxa"/>
          </w:tcPr>
          <w:p w14:paraId="70E3AC8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95EDDF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776DAB2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5" w:type="dxa"/>
          </w:tcPr>
          <w:p w14:paraId="25B0C9D0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3A75AB3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149AF3A6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1781D0BE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A31CDA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13AB8E8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788C656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152DA889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45FF6B7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64F5115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R.104.11. GLAVA 11 SUSTAV CIVILNE ZAŠTITE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BE6541D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782,141.53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E35D34C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223,524.26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1F7E0B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D7427EB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1.005.665,79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0C2C23A4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128,58</w:t>
            </w:r>
          </w:p>
        </w:tc>
      </w:tr>
      <w:tr w:rsidR="00374134" w14:paraId="2E362417" w14:textId="77777777">
        <w:trPr>
          <w:trHeight w:val="28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40887D6F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F40D295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782.141,53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4DB6E02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223.524,26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7117E7F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D2AD323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1.005.665,79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2EF2A87A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128,58</w:t>
            </w:r>
          </w:p>
        </w:tc>
      </w:tr>
      <w:tr w:rsidR="00374134" w14:paraId="443AE333" w14:textId="77777777">
        <w:trPr>
          <w:trHeight w:val="300"/>
        </w:trPr>
        <w:tc>
          <w:tcPr>
            <w:tcW w:w="7155" w:type="dxa"/>
          </w:tcPr>
          <w:p w14:paraId="6E13630A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78CB6AEB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680" w:type="dxa"/>
          </w:tcPr>
          <w:p w14:paraId="2ED1B5F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E3F145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4FCCD6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85" w:type="dxa"/>
          </w:tcPr>
          <w:p w14:paraId="416113A1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0D57861" w14:textId="77777777">
        <w:trPr>
          <w:trHeight w:val="255"/>
        </w:trPr>
        <w:tc>
          <w:tcPr>
            <w:tcW w:w="7155" w:type="dxa"/>
          </w:tcPr>
          <w:p w14:paraId="222B01F5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5" w:type="dxa"/>
          </w:tcPr>
          <w:p w14:paraId="66F6D317" w14:textId="77777777" w:rsidR="00374134" w:rsidRDefault="009D1681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0" w:type="dxa"/>
          </w:tcPr>
          <w:p w14:paraId="260D175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F44188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26CC86E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32520D50" w14:textId="77777777" w:rsidR="00374134" w:rsidRDefault="009D1681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4232A94" w14:textId="77777777">
        <w:trPr>
          <w:trHeight w:val="240"/>
        </w:trPr>
        <w:tc>
          <w:tcPr>
            <w:tcW w:w="7155" w:type="dxa"/>
          </w:tcPr>
          <w:p w14:paraId="6877CB32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</w:tcPr>
          <w:p w14:paraId="56BB3293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0" w:type="dxa"/>
          </w:tcPr>
          <w:p w14:paraId="6690237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2AC916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53C13C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3529154E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C6E9D9A" w14:textId="77777777">
        <w:trPr>
          <w:trHeight w:val="300"/>
        </w:trPr>
        <w:tc>
          <w:tcPr>
            <w:tcW w:w="7155" w:type="dxa"/>
          </w:tcPr>
          <w:p w14:paraId="5425300E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31B15D15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0" w:type="dxa"/>
          </w:tcPr>
          <w:p w14:paraId="7C4CB9D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682EE7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803E27E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5" w:type="dxa"/>
          </w:tcPr>
          <w:p w14:paraId="1814AE47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773504D" w14:textId="77777777">
        <w:trPr>
          <w:trHeight w:val="255"/>
        </w:trPr>
        <w:tc>
          <w:tcPr>
            <w:tcW w:w="7155" w:type="dxa"/>
          </w:tcPr>
          <w:p w14:paraId="6AA1058B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KOMLETINCI</w:t>
            </w:r>
          </w:p>
        </w:tc>
        <w:tc>
          <w:tcPr>
            <w:tcW w:w="2115" w:type="dxa"/>
          </w:tcPr>
          <w:p w14:paraId="3E5E9537" w14:textId="77777777" w:rsidR="00374134" w:rsidRDefault="009D1681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0" w:type="dxa"/>
          </w:tcPr>
          <w:p w14:paraId="4D8F322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983CD7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06E637D" w14:textId="77777777" w:rsidR="00374134" w:rsidRDefault="009D1681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5" w:type="dxa"/>
          </w:tcPr>
          <w:p w14:paraId="45EB85A8" w14:textId="77777777" w:rsidR="00374134" w:rsidRDefault="009D1681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03B3D73" w14:textId="77777777">
        <w:trPr>
          <w:trHeight w:val="240"/>
        </w:trPr>
        <w:tc>
          <w:tcPr>
            <w:tcW w:w="7155" w:type="dxa"/>
          </w:tcPr>
          <w:p w14:paraId="1DDC84BF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</w:tcPr>
          <w:p w14:paraId="2FDD6715" w14:textId="77777777" w:rsidR="00374134" w:rsidRDefault="009D1681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0" w:type="dxa"/>
          </w:tcPr>
          <w:p w14:paraId="5BC8665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20B366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331FD1A" w14:textId="77777777" w:rsidR="00374134" w:rsidRDefault="009D1681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5" w:type="dxa"/>
          </w:tcPr>
          <w:p w14:paraId="5FC7D4CA" w14:textId="77777777" w:rsidR="00374134" w:rsidRDefault="009D1681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B97132B" w14:textId="77777777">
        <w:trPr>
          <w:trHeight w:val="571"/>
        </w:trPr>
        <w:tc>
          <w:tcPr>
            <w:tcW w:w="7155" w:type="dxa"/>
          </w:tcPr>
          <w:p w14:paraId="4BB1261D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</w:tcPr>
          <w:p w14:paraId="66100F5C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 w14:paraId="112A1AA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74E726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786E607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</w:tcPr>
          <w:p w14:paraId="4D337EDF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7DC73082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25422B29" w14:textId="77777777">
        <w:trPr>
          <w:trHeight w:val="435"/>
        </w:trPr>
        <w:tc>
          <w:tcPr>
            <w:tcW w:w="7155" w:type="dxa"/>
          </w:tcPr>
          <w:p w14:paraId="5D9CEDE6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685F885D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33FF42A2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62AC1B70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7FA588AD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0C7951C2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6FA68EFD" w14:textId="77777777">
        <w:trPr>
          <w:trHeight w:val="224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767E99C2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71DDADD2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6062455A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350B7579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13A66C64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7298EC1A" w14:textId="77777777" w:rsidR="00374134" w:rsidRDefault="009D1681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13CE3B63" w14:textId="77777777">
        <w:trPr>
          <w:trHeight w:val="406"/>
        </w:trPr>
        <w:tc>
          <w:tcPr>
            <w:tcW w:w="7155" w:type="dxa"/>
            <w:tcBorders>
              <w:top w:val="double" w:sz="4" w:space="0" w:color="000000"/>
            </w:tcBorders>
          </w:tcPr>
          <w:p w14:paraId="63C86F54" w14:textId="77777777" w:rsidR="00374134" w:rsidRDefault="009D1681">
            <w:pPr>
              <w:pStyle w:val="TableParagraph"/>
              <w:tabs>
                <w:tab w:val="left" w:pos="1914"/>
              </w:tabs>
              <w:spacing w:before="45" w:line="192" w:lineRule="exact"/>
              <w:ind w:left="1914" w:right="721" w:hanging="1785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SUZBIJANJE POSLJEDICA ELEMENTARNIH NEPOGODA I ZDRAVSTVENIH 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RIJETNJI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1B63C741" w14:textId="77777777" w:rsidR="00374134" w:rsidRDefault="009D1681">
            <w:pPr>
              <w:pStyle w:val="TableParagraph"/>
              <w:spacing w:before="37"/>
              <w:ind w:right="65"/>
              <w:rPr>
                <w:sz w:val="16"/>
              </w:rPr>
            </w:pPr>
            <w:r>
              <w:rPr>
                <w:sz w:val="16"/>
              </w:rPr>
              <w:t>721.141,53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5DDFC501" w14:textId="77777777" w:rsidR="00374134" w:rsidRDefault="009D1681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223,524.26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6C95A0A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43406EEC" w14:textId="77777777" w:rsidR="00374134" w:rsidRDefault="009D1681"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944,665.79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19EC282E" w14:textId="77777777" w:rsidR="00374134" w:rsidRDefault="009D1681">
            <w:pPr>
              <w:pStyle w:val="TableParagraph"/>
              <w:spacing w:before="22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131,00</w:t>
            </w:r>
          </w:p>
        </w:tc>
      </w:tr>
      <w:tr w:rsidR="00374134" w14:paraId="4D01D46E" w14:textId="77777777">
        <w:trPr>
          <w:trHeight w:val="392"/>
        </w:trPr>
        <w:tc>
          <w:tcPr>
            <w:tcW w:w="7155" w:type="dxa"/>
          </w:tcPr>
          <w:p w14:paraId="69C91429" w14:textId="77777777" w:rsidR="00374134" w:rsidRDefault="009D1681">
            <w:pPr>
              <w:pStyle w:val="TableParagraph"/>
              <w:tabs>
                <w:tab w:val="left" w:pos="1914"/>
              </w:tabs>
              <w:spacing w:before="30" w:line="192" w:lineRule="exact"/>
              <w:ind w:left="1914" w:right="75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OTKLANJANJE POSLJEDICA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ELEMENTARNIH NEPOGODA</w:t>
            </w:r>
          </w:p>
        </w:tc>
        <w:tc>
          <w:tcPr>
            <w:tcW w:w="2115" w:type="dxa"/>
          </w:tcPr>
          <w:p w14:paraId="621768DF" w14:textId="77777777" w:rsidR="00374134" w:rsidRDefault="009D1681">
            <w:pPr>
              <w:pStyle w:val="TableParagraph"/>
              <w:spacing w:before="22"/>
              <w:ind w:right="80"/>
              <w:rPr>
                <w:sz w:val="16"/>
              </w:rPr>
            </w:pPr>
            <w:r>
              <w:rPr>
                <w:sz w:val="16"/>
              </w:rPr>
              <w:t>721.141,53</w:t>
            </w:r>
          </w:p>
        </w:tc>
        <w:tc>
          <w:tcPr>
            <w:tcW w:w="1680" w:type="dxa"/>
          </w:tcPr>
          <w:p w14:paraId="371F1625" w14:textId="77777777" w:rsidR="00374134" w:rsidRDefault="009D1681">
            <w:pPr>
              <w:pStyle w:val="TableParagraph"/>
              <w:spacing w:before="7"/>
              <w:ind w:right="19"/>
              <w:rPr>
                <w:sz w:val="16"/>
              </w:rPr>
            </w:pPr>
            <w:r>
              <w:rPr>
                <w:sz w:val="16"/>
              </w:rPr>
              <w:t>223,524.26</w:t>
            </w:r>
          </w:p>
        </w:tc>
        <w:tc>
          <w:tcPr>
            <w:tcW w:w="1740" w:type="dxa"/>
          </w:tcPr>
          <w:p w14:paraId="3EA148D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C73E07B" w14:textId="77777777" w:rsidR="00374134" w:rsidRDefault="009D1681">
            <w:pPr>
              <w:pStyle w:val="TableParagraph"/>
              <w:spacing w:before="7"/>
              <w:ind w:right="50"/>
              <w:rPr>
                <w:sz w:val="16"/>
              </w:rPr>
            </w:pPr>
            <w:r>
              <w:rPr>
                <w:sz w:val="16"/>
              </w:rPr>
              <w:t>944,665.79</w:t>
            </w:r>
          </w:p>
        </w:tc>
        <w:tc>
          <w:tcPr>
            <w:tcW w:w="885" w:type="dxa"/>
          </w:tcPr>
          <w:p w14:paraId="1477A501" w14:textId="77777777" w:rsidR="00374134" w:rsidRDefault="009D1681">
            <w:pPr>
              <w:pStyle w:val="TableParagraph"/>
              <w:spacing w:before="7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131,00</w:t>
            </w:r>
          </w:p>
        </w:tc>
      </w:tr>
      <w:tr w:rsidR="00374134" w14:paraId="1B0A5FF2" w14:textId="77777777">
        <w:trPr>
          <w:trHeight w:val="238"/>
        </w:trPr>
        <w:tc>
          <w:tcPr>
            <w:tcW w:w="7155" w:type="dxa"/>
          </w:tcPr>
          <w:p w14:paraId="5A3F5B39" w14:textId="77777777" w:rsidR="00374134" w:rsidRDefault="009D1681">
            <w:pPr>
              <w:pStyle w:val="TableParagraph"/>
              <w:tabs>
                <w:tab w:val="left" w:pos="1914"/>
              </w:tabs>
              <w:spacing w:before="0" w:line="202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AKTIVNOST: OTKLANJANJE POSLJEDICA ORKANSKOG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VJETRA</w:t>
            </w:r>
          </w:p>
        </w:tc>
        <w:tc>
          <w:tcPr>
            <w:tcW w:w="2115" w:type="dxa"/>
          </w:tcPr>
          <w:p w14:paraId="4B9B7CB0" w14:textId="77777777" w:rsidR="00374134" w:rsidRDefault="009D1681">
            <w:pPr>
              <w:pStyle w:val="TableParagraph"/>
              <w:spacing w:before="7"/>
              <w:ind w:right="80"/>
              <w:rPr>
                <w:sz w:val="16"/>
              </w:rPr>
            </w:pPr>
            <w:r>
              <w:rPr>
                <w:sz w:val="16"/>
              </w:rPr>
              <w:t>721.141,53</w:t>
            </w:r>
          </w:p>
        </w:tc>
        <w:tc>
          <w:tcPr>
            <w:tcW w:w="1680" w:type="dxa"/>
          </w:tcPr>
          <w:p w14:paraId="270B43C1" w14:textId="77777777" w:rsidR="00374134" w:rsidRDefault="009D1681">
            <w:pPr>
              <w:pStyle w:val="TableParagraph"/>
              <w:spacing w:before="0" w:line="187" w:lineRule="exact"/>
              <w:ind w:right="19"/>
              <w:rPr>
                <w:sz w:val="16"/>
              </w:rPr>
            </w:pPr>
            <w:r>
              <w:rPr>
                <w:sz w:val="16"/>
              </w:rPr>
              <w:t>223,524.26</w:t>
            </w:r>
          </w:p>
        </w:tc>
        <w:tc>
          <w:tcPr>
            <w:tcW w:w="1740" w:type="dxa"/>
          </w:tcPr>
          <w:p w14:paraId="7633187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13E1613" w14:textId="77777777" w:rsidR="00374134" w:rsidRDefault="009D1681">
            <w:pPr>
              <w:pStyle w:val="TableParagraph"/>
              <w:spacing w:before="0" w:line="187" w:lineRule="exact"/>
              <w:ind w:right="50"/>
              <w:rPr>
                <w:sz w:val="16"/>
              </w:rPr>
            </w:pPr>
            <w:r>
              <w:rPr>
                <w:sz w:val="16"/>
              </w:rPr>
              <w:t>944,665.79</w:t>
            </w:r>
          </w:p>
        </w:tc>
        <w:tc>
          <w:tcPr>
            <w:tcW w:w="885" w:type="dxa"/>
          </w:tcPr>
          <w:p w14:paraId="65E19B29" w14:textId="77777777" w:rsidR="00374134" w:rsidRDefault="009D1681">
            <w:pPr>
              <w:pStyle w:val="TableParagraph"/>
              <w:spacing w:before="0" w:line="18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131,00</w:t>
            </w:r>
          </w:p>
        </w:tc>
      </w:tr>
      <w:tr w:rsidR="00374134" w14:paraId="563389EC" w14:textId="77777777">
        <w:trPr>
          <w:trHeight w:val="315"/>
        </w:trPr>
        <w:tc>
          <w:tcPr>
            <w:tcW w:w="7155" w:type="dxa"/>
          </w:tcPr>
          <w:p w14:paraId="780F778A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0469E4EB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701,141.53</w:t>
            </w:r>
          </w:p>
        </w:tc>
        <w:tc>
          <w:tcPr>
            <w:tcW w:w="1680" w:type="dxa"/>
          </w:tcPr>
          <w:p w14:paraId="6D7FC18B" w14:textId="77777777" w:rsidR="00374134" w:rsidRDefault="009D1681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223,524.26</w:t>
            </w:r>
          </w:p>
        </w:tc>
        <w:tc>
          <w:tcPr>
            <w:tcW w:w="1740" w:type="dxa"/>
          </w:tcPr>
          <w:p w14:paraId="5930D7D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1D57E77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924.665,79</w:t>
            </w:r>
          </w:p>
        </w:tc>
        <w:tc>
          <w:tcPr>
            <w:tcW w:w="885" w:type="dxa"/>
          </w:tcPr>
          <w:p w14:paraId="366184E1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131,88</w:t>
            </w:r>
          </w:p>
        </w:tc>
      </w:tr>
      <w:tr w:rsidR="00374134" w14:paraId="51EFFC16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123F08F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1746AFBD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DD0A34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1813B3E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6EA7798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2BFADCA9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59CE01C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7EA6B6C6" w14:textId="77777777" w:rsidR="00374134" w:rsidRDefault="009D1681">
            <w:pPr>
              <w:pStyle w:val="TableParagraph"/>
              <w:spacing w:before="67" w:line="192" w:lineRule="exact"/>
              <w:ind w:left="1164" w:hanging="10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R.104.12. GLAVA 12: SOCIJALNI PROGRAMI SUFINANCIRANI OD OPĆE DRŽAVE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CBEC184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1,488,000.00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D12BAE6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18,390.00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298CA24" w14:textId="77777777" w:rsidR="00374134" w:rsidRDefault="009D1681">
            <w:pPr>
              <w:pStyle w:val="TableParagraph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1.208.790,00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A8FB6F2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297.600,00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66A4319" w14:textId="77777777" w:rsidR="00374134" w:rsidRDefault="009D1681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74134" w14:paraId="3F2FD7BB" w14:textId="77777777">
        <w:trPr>
          <w:trHeight w:val="264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7E4E7DB1" w14:textId="77777777" w:rsidR="00374134" w:rsidRDefault="009D1681">
            <w:pPr>
              <w:pStyle w:val="TableParagraph"/>
              <w:spacing w:before="0" w:line="184" w:lineRule="exact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438E23E" w14:textId="77777777" w:rsidR="00374134" w:rsidRDefault="009D1681">
            <w:pPr>
              <w:pStyle w:val="TableParagraph"/>
              <w:spacing w:before="0" w:line="184" w:lineRule="exact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1.488.000,00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54C3094" w14:textId="77777777" w:rsidR="00374134" w:rsidRDefault="009D1681">
            <w:pPr>
              <w:pStyle w:val="TableParagraph"/>
              <w:spacing w:before="0" w:line="184" w:lineRule="exact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18.390,00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6F05F41" w14:textId="77777777" w:rsidR="00374134" w:rsidRDefault="009D1681">
            <w:pPr>
              <w:pStyle w:val="TableParagraph"/>
              <w:spacing w:before="0" w:line="184" w:lineRule="exact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1.208.790,00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E831104" w14:textId="77777777" w:rsidR="00374134" w:rsidRDefault="009D1681">
            <w:pPr>
              <w:pStyle w:val="TableParagraph"/>
              <w:spacing w:before="0" w:line="184" w:lineRule="exact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297.600,00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5530761B" w14:textId="77777777" w:rsidR="00374134" w:rsidRDefault="009D1681">
            <w:pPr>
              <w:pStyle w:val="TableParagraph"/>
              <w:spacing w:before="0" w:line="169" w:lineRule="exact"/>
              <w:ind w:right="78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74134" w14:paraId="43A47B6A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2973E652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R.104.12.02.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ŽELIM RADITI - ŽELIM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5E5792E8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1.488.000,00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60ABB42F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18,390.00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362C4A1D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1,208,790.00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5C24089C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297,600.00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6D6B2CD9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74134" w14:paraId="2228E0EA" w14:textId="77777777">
        <w:trPr>
          <w:trHeight w:val="315"/>
        </w:trPr>
        <w:tc>
          <w:tcPr>
            <w:tcW w:w="7155" w:type="dxa"/>
          </w:tcPr>
          <w:p w14:paraId="181F71A5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09577C25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917,460.00</w:t>
            </w:r>
          </w:p>
        </w:tc>
        <w:tc>
          <w:tcPr>
            <w:tcW w:w="1680" w:type="dxa"/>
          </w:tcPr>
          <w:p w14:paraId="7C42499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60D2D60" w14:textId="77777777" w:rsidR="00374134" w:rsidRDefault="009D1681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732,300.67</w:t>
            </w:r>
          </w:p>
        </w:tc>
        <w:tc>
          <w:tcPr>
            <w:tcW w:w="2070" w:type="dxa"/>
          </w:tcPr>
          <w:p w14:paraId="12926C5B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185.159,33</w:t>
            </w:r>
          </w:p>
        </w:tc>
        <w:tc>
          <w:tcPr>
            <w:tcW w:w="885" w:type="dxa"/>
          </w:tcPr>
          <w:p w14:paraId="1653A68B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20,18</w:t>
            </w:r>
          </w:p>
        </w:tc>
      </w:tr>
      <w:tr w:rsidR="00374134" w14:paraId="6DC230AD" w14:textId="77777777">
        <w:trPr>
          <w:trHeight w:val="315"/>
        </w:trPr>
        <w:tc>
          <w:tcPr>
            <w:tcW w:w="7155" w:type="dxa"/>
          </w:tcPr>
          <w:p w14:paraId="1549304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2115" w:type="dxa"/>
          </w:tcPr>
          <w:p w14:paraId="33CCC66A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46,500.00</w:t>
            </w:r>
          </w:p>
        </w:tc>
        <w:tc>
          <w:tcPr>
            <w:tcW w:w="1680" w:type="dxa"/>
          </w:tcPr>
          <w:p w14:paraId="51E4AF1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D1D01DB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37,180.00</w:t>
            </w:r>
          </w:p>
        </w:tc>
        <w:tc>
          <w:tcPr>
            <w:tcW w:w="2070" w:type="dxa"/>
          </w:tcPr>
          <w:p w14:paraId="6CDD10DD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9.320,00</w:t>
            </w:r>
          </w:p>
        </w:tc>
        <w:tc>
          <w:tcPr>
            <w:tcW w:w="885" w:type="dxa"/>
          </w:tcPr>
          <w:p w14:paraId="77DCD41C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20,04</w:t>
            </w:r>
          </w:p>
        </w:tc>
      </w:tr>
      <w:tr w:rsidR="00374134" w14:paraId="42C05A14" w14:textId="77777777">
        <w:trPr>
          <w:trHeight w:val="315"/>
        </w:trPr>
        <w:tc>
          <w:tcPr>
            <w:tcW w:w="7155" w:type="dxa"/>
          </w:tcPr>
          <w:p w14:paraId="4DD25C73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</w:p>
        </w:tc>
        <w:tc>
          <w:tcPr>
            <w:tcW w:w="2115" w:type="dxa"/>
          </w:tcPr>
          <w:p w14:paraId="1A318E82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395,000.00</w:t>
            </w:r>
          </w:p>
        </w:tc>
        <w:tc>
          <w:tcPr>
            <w:tcW w:w="1680" w:type="dxa"/>
          </w:tcPr>
          <w:p w14:paraId="7A34C5D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5961D1F" w14:textId="77777777" w:rsidR="00374134" w:rsidRDefault="009D1681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324,926.71</w:t>
            </w:r>
          </w:p>
        </w:tc>
        <w:tc>
          <w:tcPr>
            <w:tcW w:w="2070" w:type="dxa"/>
          </w:tcPr>
          <w:p w14:paraId="7AE816A2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70.073,29</w:t>
            </w:r>
          </w:p>
        </w:tc>
        <w:tc>
          <w:tcPr>
            <w:tcW w:w="885" w:type="dxa"/>
          </w:tcPr>
          <w:p w14:paraId="34B94607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17,74</w:t>
            </w:r>
          </w:p>
        </w:tc>
      </w:tr>
      <w:tr w:rsidR="00374134" w14:paraId="5968AD99" w14:textId="77777777">
        <w:trPr>
          <w:trHeight w:val="315"/>
        </w:trPr>
        <w:tc>
          <w:tcPr>
            <w:tcW w:w="7155" w:type="dxa"/>
          </w:tcPr>
          <w:p w14:paraId="684C7B7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zaposlenima</w:t>
            </w:r>
            <w:proofErr w:type="spellEnd"/>
          </w:p>
        </w:tc>
        <w:tc>
          <w:tcPr>
            <w:tcW w:w="2115" w:type="dxa"/>
          </w:tcPr>
          <w:p w14:paraId="59289782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 w14:paraId="054940E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64C90BF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979.17</w:t>
            </w:r>
          </w:p>
        </w:tc>
        <w:tc>
          <w:tcPr>
            <w:tcW w:w="2070" w:type="dxa"/>
          </w:tcPr>
          <w:p w14:paraId="2259E89F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2.020,83</w:t>
            </w:r>
          </w:p>
        </w:tc>
        <w:tc>
          <w:tcPr>
            <w:tcW w:w="885" w:type="dxa"/>
          </w:tcPr>
          <w:p w14:paraId="6E3DF18D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67,36</w:t>
            </w:r>
          </w:p>
        </w:tc>
      </w:tr>
      <w:tr w:rsidR="00374134" w14:paraId="6F2DB131" w14:textId="77777777">
        <w:trPr>
          <w:trHeight w:val="315"/>
        </w:trPr>
        <w:tc>
          <w:tcPr>
            <w:tcW w:w="7155" w:type="dxa"/>
          </w:tcPr>
          <w:p w14:paraId="1FD8BEB2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energiju</w:t>
            </w:r>
            <w:proofErr w:type="spellEnd"/>
          </w:p>
        </w:tc>
        <w:tc>
          <w:tcPr>
            <w:tcW w:w="2115" w:type="dxa"/>
          </w:tcPr>
          <w:p w14:paraId="59186CA8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119,040.00</w:t>
            </w:r>
          </w:p>
        </w:tc>
        <w:tc>
          <w:tcPr>
            <w:tcW w:w="1680" w:type="dxa"/>
          </w:tcPr>
          <w:p w14:paraId="190D598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02F4FA1" w14:textId="77777777" w:rsidR="00374134" w:rsidRDefault="009D1681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109,893.45</w:t>
            </w:r>
          </w:p>
        </w:tc>
        <w:tc>
          <w:tcPr>
            <w:tcW w:w="2070" w:type="dxa"/>
          </w:tcPr>
          <w:p w14:paraId="220E9BF2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9.146,55</w:t>
            </w:r>
          </w:p>
        </w:tc>
        <w:tc>
          <w:tcPr>
            <w:tcW w:w="885" w:type="dxa"/>
          </w:tcPr>
          <w:p w14:paraId="25815F31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7,68</w:t>
            </w:r>
          </w:p>
        </w:tc>
      </w:tr>
      <w:tr w:rsidR="00374134" w14:paraId="2C9D8866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46F38F33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08C96EAC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32A7797A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18,390.00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5DEC119D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3,510.00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446C9B23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21.880,00</w:t>
            </w:r>
          </w:p>
        </w:tc>
        <w:tc>
          <w:tcPr>
            <w:tcW w:w="885" w:type="dxa"/>
            <w:tcBorders>
              <w:bottom w:val="nil"/>
            </w:tcBorders>
          </w:tcPr>
          <w:p w14:paraId="15886529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312,57</w:t>
            </w:r>
          </w:p>
        </w:tc>
      </w:tr>
      <w:tr w:rsidR="00374134" w14:paraId="3A414B67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328674DE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R.104.13. GLAVA 10 RAZVOJ 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B3E2AE2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141,150.00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B000FD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C6BBE8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C79600B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141.150,00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47664A68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7288E92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75F67D2A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C2CB0CB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141.150,00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9870B0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CBED69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03C6BC1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141.150,00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28FE845C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688DCFF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79F25466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R.104.13.01.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OPREMANJE SPORTSKE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609CB355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141.150,00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76989B7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5791316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7820D19F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141,150.00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1E16AA1D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B7B1946" w14:textId="77777777">
        <w:trPr>
          <w:trHeight w:val="315"/>
        </w:trPr>
        <w:tc>
          <w:tcPr>
            <w:tcW w:w="7155" w:type="dxa"/>
          </w:tcPr>
          <w:p w14:paraId="2B9300E6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energiju</w:t>
            </w:r>
            <w:proofErr w:type="spellEnd"/>
          </w:p>
        </w:tc>
        <w:tc>
          <w:tcPr>
            <w:tcW w:w="2115" w:type="dxa"/>
          </w:tcPr>
          <w:p w14:paraId="41963E5D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</w:tcPr>
          <w:p w14:paraId="3BE3423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86FF5F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A3B2713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5" w:type="dxa"/>
          </w:tcPr>
          <w:p w14:paraId="6A56B56D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F9799AE" w14:textId="77777777">
        <w:trPr>
          <w:trHeight w:val="315"/>
        </w:trPr>
        <w:tc>
          <w:tcPr>
            <w:tcW w:w="7155" w:type="dxa"/>
          </w:tcPr>
          <w:p w14:paraId="5C8563E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0455733A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 w14:paraId="5D322C4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8DA2A3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4933CB5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 w14:paraId="6F8C975C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8594A31" w14:textId="77777777">
        <w:trPr>
          <w:trHeight w:val="330"/>
        </w:trPr>
        <w:tc>
          <w:tcPr>
            <w:tcW w:w="7155" w:type="dxa"/>
            <w:tcBorders>
              <w:bottom w:val="nil"/>
            </w:tcBorders>
          </w:tcPr>
          <w:p w14:paraId="75EFB2C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Postrojenja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07A96A69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133,150.00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963FEF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5C38DB6A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0C464641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133.150,00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F01EFCB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E7366F5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47FEEA0" w14:textId="77777777" w:rsidR="00374134" w:rsidRDefault="009D1681">
            <w:pPr>
              <w:pStyle w:val="TableParagraph"/>
              <w:tabs>
                <w:tab w:val="left" w:pos="969"/>
              </w:tabs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RAZDJEL 1: UPRAVNI ODJEL ZA FINANCIJE 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F24C24" w14:textId="77777777" w:rsidR="00374134" w:rsidRDefault="009D1681">
            <w:pPr>
              <w:pStyle w:val="TableParagraph"/>
              <w:spacing w:before="10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1,203,916.42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C5FB6A7" w14:textId="77777777" w:rsidR="00374134" w:rsidRDefault="009D1681">
            <w:pPr>
              <w:pStyle w:val="TableParagraph"/>
              <w:spacing w:before="105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124,400.00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EEF9A3" w14:textId="77777777" w:rsidR="00374134" w:rsidRDefault="009D1681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EBBB4F" w14:textId="77777777" w:rsidR="00374134" w:rsidRDefault="009D1681">
            <w:pPr>
              <w:pStyle w:val="TableParagraph"/>
              <w:spacing w:before="10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1.292.316,42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E7D780D" w14:textId="77777777" w:rsidR="00374134" w:rsidRDefault="009D1681">
            <w:pPr>
              <w:pStyle w:val="TableParagraph"/>
              <w:spacing w:before="105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107,34</w:t>
            </w:r>
          </w:p>
        </w:tc>
      </w:tr>
      <w:tr w:rsidR="00374134" w14:paraId="50320092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5C41B5D8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R.105.01. GLAVA </w:t>
            </w:r>
            <w:proofErr w:type="gramStart"/>
            <w:r>
              <w:rPr>
                <w:b/>
                <w:sz w:val="16"/>
              </w:rPr>
              <w:t>1:ADMINISTRATIVNO</w:t>
            </w:r>
            <w:proofErr w:type="gramEnd"/>
            <w:r>
              <w:rPr>
                <w:b/>
                <w:sz w:val="16"/>
              </w:rPr>
              <w:t xml:space="preserve"> I TEHNIČKO 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FEA0E96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605,649.42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13E78A5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42,400.00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4A717D9" w14:textId="77777777" w:rsidR="00374134" w:rsidRDefault="009D1681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94ACBBA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642.049,42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5768DFE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106,01</w:t>
            </w:r>
          </w:p>
        </w:tc>
      </w:tr>
      <w:tr w:rsidR="00374134" w14:paraId="60BE3632" w14:textId="77777777">
        <w:trPr>
          <w:trHeight w:val="28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294CBCD4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7FF4D80B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605.649,42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F1125B0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42.400,00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7FDFCF57" w14:textId="77777777" w:rsidR="00374134" w:rsidRDefault="009D1681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82226EE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642.049,42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613C48B5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106,01</w:t>
            </w:r>
          </w:p>
        </w:tc>
      </w:tr>
      <w:tr w:rsidR="00374134" w14:paraId="3BC07899" w14:textId="77777777">
        <w:trPr>
          <w:trHeight w:val="578"/>
        </w:trPr>
        <w:tc>
          <w:tcPr>
            <w:tcW w:w="7155" w:type="dxa"/>
          </w:tcPr>
          <w:p w14:paraId="7C321253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Postrojenja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2115" w:type="dxa"/>
          </w:tcPr>
          <w:p w14:paraId="27F5E527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</w:tcPr>
          <w:p w14:paraId="1F64CB55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0" w:type="dxa"/>
          </w:tcPr>
          <w:p w14:paraId="78D93E4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1368DFF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5" w:type="dxa"/>
          </w:tcPr>
          <w:p w14:paraId="64F23AA3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1DF694F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05CA7F1E" w14:textId="77777777">
        <w:trPr>
          <w:trHeight w:val="435"/>
        </w:trPr>
        <w:tc>
          <w:tcPr>
            <w:tcW w:w="7155" w:type="dxa"/>
          </w:tcPr>
          <w:p w14:paraId="52D7F2D6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418BCE3D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2B73D37A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1584B694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1F5D1BA4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1FA2E2E" w14:textId="77777777" w:rsidR="00374134" w:rsidRDefault="009D1681">
            <w:pPr>
              <w:pStyle w:val="TableParagraph"/>
              <w:spacing w:before="106"/>
              <w:ind w:left="140" w:right="61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00A57E22" w14:textId="77777777">
        <w:trPr>
          <w:trHeight w:val="224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447B64A9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4CD17B2A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1B6ED6F2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0638CFD8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4C8A4159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6EF9CFCA" w14:textId="77777777" w:rsidR="00374134" w:rsidRDefault="009D1681">
            <w:pPr>
              <w:pStyle w:val="TableParagraph"/>
              <w:spacing w:before="7"/>
              <w:ind w:left="64" w:right="61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5ABD3985" w14:textId="77777777">
        <w:trPr>
          <w:trHeight w:val="262"/>
        </w:trPr>
        <w:tc>
          <w:tcPr>
            <w:tcW w:w="7155" w:type="dxa"/>
            <w:tcBorders>
              <w:top w:val="double" w:sz="4" w:space="0" w:color="000000"/>
            </w:tcBorders>
          </w:tcPr>
          <w:p w14:paraId="67E49AAB" w14:textId="77777777" w:rsidR="00374134" w:rsidRDefault="009D1681">
            <w:pPr>
              <w:pStyle w:val="TableParagraph"/>
              <w:tabs>
                <w:tab w:val="left" w:pos="1914"/>
              </w:tabs>
              <w:spacing w:before="27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R.105.01.02.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480E746E" w14:textId="77777777" w:rsidR="00374134" w:rsidRDefault="009D1681">
            <w:pPr>
              <w:pStyle w:val="TableParagraph"/>
              <w:spacing w:before="37"/>
              <w:ind w:right="65"/>
              <w:rPr>
                <w:sz w:val="16"/>
              </w:rPr>
            </w:pPr>
            <w:r>
              <w:rPr>
                <w:sz w:val="16"/>
              </w:rPr>
              <w:t>605.649,42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6D956AE3" w14:textId="77777777" w:rsidR="00374134" w:rsidRDefault="009D1681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37,400.00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183278E2" w14:textId="77777777" w:rsidR="00374134" w:rsidRDefault="009D1681"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635437A9" w14:textId="77777777" w:rsidR="00374134" w:rsidRDefault="009D1681"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637,049.42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30E84C20" w14:textId="77777777" w:rsidR="00374134" w:rsidRDefault="009D1681">
            <w:pPr>
              <w:pStyle w:val="TableParagraph"/>
              <w:spacing w:before="22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105,18</w:t>
            </w:r>
          </w:p>
        </w:tc>
      </w:tr>
      <w:tr w:rsidR="00374134" w14:paraId="68ACAB51" w14:textId="77777777">
        <w:trPr>
          <w:trHeight w:val="315"/>
        </w:trPr>
        <w:tc>
          <w:tcPr>
            <w:tcW w:w="7155" w:type="dxa"/>
          </w:tcPr>
          <w:p w14:paraId="2854919D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4F62F5E6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117,755.00</w:t>
            </w:r>
          </w:p>
        </w:tc>
        <w:tc>
          <w:tcPr>
            <w:tcW w:w="1680" w:type="dxa"/>
          </w:tcPr>
          <w:p w14:paraId="2280456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DF474B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62F4018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117.755,00</w:t>
            </w:r>
          </w:p>
        </w:tc>
        <w:tc>
          <w:tcPr>
            <w:tcW w:w="885" w:type="dxa"/>
          </w:tcPr>
          <w:p w14:paraId="2DBA8C7F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0098AD8" w14:textId="77777777">
        <w:trPr>
          <w:trHeight w:val="315"/>
        </w:trPr>
        <w:tc>
          <w:tcPr>
            <w:tcW w:w="7155" w:type="dxa"/>
          </w:tcPr>
          <w:p w14:paraId="433531B2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2115" w:type="dxa"/>
          </w:tcPr>
          <w:p w14:paraId="6AC04963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21,991.00</w:t>
            </w:r>
          </w:p>
        </w:tc>
        <w:tc>
          <w:tcPr>
            <w:tcW w:w="1680" w:type="dxa"/>
          </w:tcPr>
          <w:p w14:paraId="6DCC3EFE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740" w:type="dxa"/>
          </w:tcPr>
          <w:p w14:paraId="4F9982E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F4059E5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22.091,00</w:t>
            </w:r>
          </w:p>
        </w:tc>
        <w:tc>
          <w:tcPr>
            <w:tcW w:w="885" w:type="dxa"/>
          </w:tcPr>
          <w:p w14:paraId="72C58EF0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100,45</w:t>
            </w:r>
          </w:p>
        </w:tc>
      </w:tr>
      <w:tr w:rsidR="00374134" w14:paraId="265A76EB" w14:textId="77777777">
        <w:trPr>
          <w:trHeight w:val="315"/>
        </w:trPr>
        <w:tc>
          <w:tcPr>
            <w:tcW w:w="7155" w:type="dxa"/>
          </w:tcPr>
          <w:p w14:paraId="29204B79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na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</w:p>
        </w:tc>
        <w:tc>
          <w:tcPr>
            <w:tcW w:w="2115" w:type="dxa"/>
          </w:tcPr>
          <w:p w14:paraId="56FC33FA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44,878.00</w:t>
            </w:r>
          </w:p>
        </w:tc>
        <w:tc>
          <w:tcPr>
            <w:tcW w:w="1680" w:type="dxa"/>
          </w:tcPr>
          <w:p w14:paraId="2462E18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073AF0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0D3F21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44.878,00</w:t>
            </w:r>
          </w:p>
        </w:tc>
        <w:tc>
          <w:tcPr>
            <w:tcW w:w="885" w:type="dxa"/>
          </w:tcPr>
          <w:p w14:paraId="243BD4AB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0A798F7" w14:textId="77777777">
        <w:trPr>
          <w:trHeight w:val="315"/>
        </w:trPr>
        <w:tc>
          <w:tcPr>
            <w:tcW w:w="7155" w:type="dxa"/>
          </w:tcPr>
          <w:p w14:paraId="7790E43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zaposlenima</w:t>
            </w:r>
            <w:proofErr w:type="spellEnd"/>
          </w:p>
        </w:tc>
        <w:tc>
          <w:tcPr>
            <w:tcW w:w="2115" w:type="dxa"/>
          </w:tcPr>
          <w:p w14:paraId="0C8F2F4E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22,155.00</w:t>
            </w:r>
          </w:p>
        </w:tc>
        <w:tc>
          <w:tcPr>
            <w:tcW w:w="1680" w:type="dxa"/>
          </w:tcPr>
          <w:p w14:paraId="6C166E6B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 w14:paraId="3396E9B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F911295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24.155,00</w:t>
            </w:r>
          </w:p>
        </w:tc>
        <w:tc>
          <w:tcPr>
            <w:tcW w:w="885" w:type="dxa"/>
          </w:tcPr>
          <w:p w14:paraId="3B82B6B2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109,03</w:t>
            </w:r>
          </w:p>
        </w:tc>
      </w:tr>
      <w:tr w:rsidR="00374134" w14:paraId="058674D5" w14:textId="77777777">
        <w:trPr>
          <w:trHeight w:val="315"/>
        </w:trPr>
        <w:tc>
          <w:tcPr>
            <w:tcW w:w="7155" w:type="dxa"/>
          </w:tcPr>
          <w:p w14:paraId="58A40E73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energiju</w:t>
            </w:r>
            <w:proofErr w:type="spellEnd"/>
          </w:p>
        </w:tc>
        <w:tc>
          <w:tcPr>
            <w:tcW w:w="2115" w:type="dxa"/>
          </w:tcPr>
          <w:p w14:paraId="28CB4000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88,036.00</w:t>
            </w:r>
          </w:p>
        </w:tc>
        <w:tc>
          <w:tcPr>
            <w:tcW w:w="1680" w:type="dxa"/>
          </w:tcPr>
          <w:p w14:paraId="1862FAE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83FF43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887BCD7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88.036,00</w:t>
            </w:r>
          </w:p>
        </w:tc>
        <w:tc>
          <w:tcPr>
            <w:tcW w:w="885" w:type="dxa"/>
          </w:tcPr>
          <w:p w14:paraId="4A64510E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F25A464" w14:textId="77777777">
        <w:trPr>
          <w:trHeight w:val="315"/>
        </w:trPr>
        <w:tc>
          <w:tcPr>
            <w:tcW w:w="7155" w:type="dxa"/>
          </w:tcPr>
          <w:p w14:paraId="123CD4B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2115" w:type="dxa"/>
          </w:tcPr>
          <w:p w14:paraId="42B83E73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221,290.00</w:t>
            </w:r>
          </w:p>
        </w:tc>
        <w:tc>
          <w:tcPr>
            <w:tcW w:w="1680" w:type="dxa"/>
          </w:tcPr>
          <w:p w14:paraId="3140ABCD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14,800.00</w:t>
            </w:r>
          </w:p>
        </w:tc>
        <w:tc>
          <w:tcPr>
            <w:tcW w:w="1740" w:type="dxa"/>
          </w:tcPr>
          <w:p w14:paraId="190BB223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0" w:type="dxa"/>
          </w:tcPr>
          <w:p w14:paraId="70BDBA4F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230.090,00</w:t>
            </w:r>
          </w:p>
        </w:tc>
        <w:tc>
          <w:tcPr>
            <w:tcW w:w="885" w:type="dxa"/>
          </w:tcPr>
          <w:p w14:paraId="39A1617C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103,98</w:t>
            </w:r>
          </w:p>
        </w:tc>
      </w:tr>
      <w:tr w:rsidR="00374134" w14:paraId="733F4D9A" w14:textId="77777777">
        <w:trPr>
          <w:trHeight w:val="315"/>
        </w:trPr>
        <w:tc>
          <w:tcPr>
            <w:tcW w:w="7155" w:type="dxa"/>
          </w:tcPr>
          <w:p w14:paraId="6220821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2115" w:type="dxa"/>
          </w:tcPr>
          <w:p w14:paraId="142ABC31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42,035.42</w:t>
            </w:r>
          </w:p>
        </w:tc>
        <w:tc>
          <w:tcPr>
            <w:tcW w:w="1680" w:type="dxa"/>
          </w:tcPr>
          <w:p w14:paraId="46825A80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0" w:type="dxa"/>
          </w:tcPr>
          <w:p w14:paraId="11D6AAE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36747E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43.035,42</w:t>
            </w:r>
          </w:p>
        </w:tc>
        <w:tc>
          <w:tcPr>
            <w:tcW w:w="885" w:type="dxa"/>
          </w:tcPr>
          <w:p w14:paraId="5C3EE0B4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102,38</w:t>
            </w:r>
          </w:p>
        </w:tc>
      </w:tr>
      <w:tr w:rsidR="00374134" w14:paraId="1AA7EB4A" w14:textId="77777777">
        <w:trPr>
          <w:trHeight w:val="315"/>
        </w:trPr>
        <w:tc>
          <w:tcPr>
            <w:tcW w:w="7155" w:type="dxa"/>
          </w:tcPr>
          <w:p w14:paraId="5E910295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financijski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2115" w:type="dxa"/>
          </w:tcPr>
          <w:p w14:paraId="7C1CEEDC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80" w:type="dxa"/>
          </w:tcPr>
          <w:p w14:paraId="7D045AD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B1ED4A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8D215E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5" w:type="dxa"/>
          </w:tcPr>
          <w:p w14:paraId="0E9F91C5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87CB9ED" w14:textId="77777777">
        <w:trPr>
          <w:trHeight w:val="315"/>
        </w:trPr>
        <w:tc>
          <w:tcPr>
            <w:tcW w:w="7155" w:type="dxa"/>
          </w:tcPr>
          <w:p w14:paraId="36FA3C9E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penali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štete</w:t>
            </w:r>
            <w:proofErr w:type="spellEnd"/>
          </w:p>
        </w:tc>
        <w:tc>
          <w:tcPr>
            <w:tcW w:w="2115" w:type="dxa"/>
          </w:tcPr>
          <w:p w14:paraId="38F43EDC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80" w:type="dxa"/>
          </w:tcPr>
          <w:p w14:paraId="0D1C400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FD06E8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A2C4CA4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5" w:type="dxa"/>
          </w:tcPr>
          <w:p w14:paraId="2084FA22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2D3D9F5" w14:textId="77777777">
        <w:trPr>
          <w:trHeight w:val="315"/>
        </w:trPr>
        <w:tc>
          <w:tcPr>
            <w:tcW w:w="7155" w:type="dxa"/>
          </w:tcPr>
          <w:p w14:paraId="53F58F3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385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Nepredviđeni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2115" w:type="dxa"/>
          </w:tcPr>
          <w:p w14:paraId="0E831954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</w:tcPr>
          <w:p w14:paraId="566F6CC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BACF02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485C431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5" w:type="dxa"/>
          </w:tcPr>
          <w:p w14:paraId="1AC42BDF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A9FEA24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445D84F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Nematerijalna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52C1CB9F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FAD63D5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69DBD0B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0E41EA8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3A78E2C1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295,00</w:t>
            </w:r>
          </w:p>
        </w:tc>
      </w:tr>
      <w:tr w:rsidR="00374134" w14:paraId="441E8D7C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73E653B9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R.105.03. GLAVA 3: JAVNI RADOVI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626C895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30,129.00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8E9D70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DEA9AF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C476F0F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0B7C8C49" w14:textId="77777777" w:rsidR="00374134" w:rsidRDefault="009D1681">
            <w:pPr>
              <w:pStyle w:val="TableParagraph"/>
              <w:ind w:left="200" w:right="6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775F48E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63269407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A09C368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39A581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331D54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9D0C33C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58DED3F3" w14:textId="77777777" w:rsidR="00374134" w:rsidRDefault="009D1681">
            <w:pPr>
              <w:pStyle w:val="TableParagraph"/>
              <w:spacing w:before="0" w:line="182" w:lineRule="exact"/>
              <w:ind w:left="201" w:right="6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0B253A1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0333DF47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R.105.03.01.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78096BA6" w14:textId="77777777" w:rsidR="00374134" w:rsidRDefault="009D1681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1C73BCB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1F1C6BC4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05EEE29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74E357F5" w14:textId="77777777" w:rsidR="00374134" w:rsidRDefault="009D1681">
            <w:pPr>
              <w:pStyle w:val="TableParagraph"/>
              <w:spacing w:before="35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FC29C9B" w14:textId="77777777">
        <w:trPr>
          <w:trHeight w:val="315"/>
        </w:trPr>
        <w:tc>
          <w:tcPr>
            <w:tcW w:w="7155" w:type="dxa"/>
          </w:tcPr>
          <w:p w14:paraId="643F2A9E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6652D526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17,254.00</w:t>
            </w:r>
          </w:p>
        </w:tc>
        <w:tc>
          <w:tcPr>
            <w:tcW w:w="1680" w:type="dxa"/>
          </w:tcPr>
          <w:p w14:paraId="12C80646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EA55B6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8AFA208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885" w:type="dxa"/>
          </w:tcPr>
          <w:p w14:paraId="14E7E82C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6E018B4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07FE97C4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na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4D10E92F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12,875.00</w:t>
            </w:r>
          </w:p>
        </w:tc>
        <w:tc>
          <w:tcPr>
            <w:tcW w:w="1680" w:type="dxa"/>
            <w:tcBorders>
              <w:bottom w:val="nil"/>
            </w:tcBorders>
          </w:tcPr>
          <w:p w14:paraId="1CCE85A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9E9CF0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59B903D5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12.875,00</w:t>
            </w:r>
          </w:p>
        </w:tc>
        <w:tc>
          <w:tcPr>
            <w:tcW w:w="885" w:type="dxa"/>
            <w:tcBorders>
              <w:bottom w:val="nil"/>
            </w:tcBorders>
          </w:tcPr>
          <w:p w14:paraId="29D4E19D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6C22185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3E2094F9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R.105.04. GLAVA 4: GOSPODARENJE GRADSKOM IMOVINOM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2FFD74C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544,515.00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BF332FC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32,000.00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BF7C61E" w14:textId="77777777" w:rsidR="00374134" w:rsidRDefault="009D1681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B782BD6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546.515,00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C36A0C3" w14:textId="77777777" w:rsidR="00374134" w:rsidRDefault="009D1681">
            <w:pPr>
              <w:pStyle w:val="TableParagraph"/>
              <w:ind w:left="200" w:right="61"/>
              <w:jc w:val="center"/>
              <w:rPr>
                <w:sz w:val="16"/>
              </w:rPr>
            </w:pPr>
            <w:r>
              <w:rPr>
                <w:sz w:val="16"/>
              </w:rPr>
              <w:t>100,37</w:t>
            </w:r>
          </w:p>
        </w:tc>
      </w:tr>
      <w:tr w:rsidR="00374134" w14:paraId="257C584A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208CCC80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48E1487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544.515,00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9B66A90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6230941" w14:textId="77777777" w:rsidR="00374134" w:rsidRDefault="009D1681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926CE84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546.515,00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40CD77DE" w14:textId="77777777" w:rsidR="00374134" w:rsidRDefault="009D1681">
            <w:pPr>
              <w:pStyle w:val="TableParagraph"/>
              <w:spacing w:before="0" w:line="182" w:lineRule="exact"/>
              <w:ind w:left="201" w:right="60"/>
              <w:jc w:val="center"/>
              <w:rPr>
                <w:sz w:val="16"/>
              </w:rPr>
            </w:pPr>
            <w:r>
              <w:rPr>
                <w:sz w:val="16"/>
              </w:rPr>
              <w:t>100,37</w:t>
            </w:r>
          </w:p>
        </w:tc>
      </w:tr>
      <w:tr w:rsidR="00374134" w14:paraId="5F4C08B4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2E53E427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63647AC4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125.107,00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20C69FCD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EED32D7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6CC46B39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127,107.00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6525322" w14:textId="77777777" w:rsidR="00374134" w:rsidRDefault="009D1681">
            <w:pPr>
              <w:pStyle w:val="TableParagraph"/>
              <w:spacing w:before="35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101,60</w:t>
            </w:r>
          </w:p>
        </w:tc>
      </w:tr>
      <w:tr w:rsidR="00374134" w14:paraId="0B7FF098" w14:textId="77777777">
        <w:trPr>
          <w:trHeight w:val="315"/>
        </w:trPr>
        <w:tc>
          <w:tcPr>
            <w:tcW w:w="7155" w:type="dxa"/>
          </w:tcPr>
          <w:p w14:paraId="02F6DAEE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</w:tcPr>
          <w:p w14:paraId="53398166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19,982.00</w:t>
            </w:r>
          </w:p>
        </w:tc>
        <w:tc>
          <w:tcPr>
            <w:tcW w:w="1680" w:type="dxa"/>
          </w:tcPr>
          <w:p w14:paraId="602614F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FFE988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52E3C3F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19.982,00</w:t>
            </w:r>
          </w:p>
        </w:tc>
        <w:tc>
          <w:tcPr>
            <w:tcW w:w="885" w:type="dxa"/>
          </w:tcPr>
          <w:p w14:paraId="69CA287B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3FABD7C" w14:textId="77777777">
        <w:trPr>
          <w:trHeight w:val="300"/>
        </w:trPr>
        <w:tc>
          <w:tcPr>
            <w:tcW w:w="7155" w:type="dxa"/>
          </w:tcPr>
          <w:p w14:paraId="463DBF0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ostalu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nefinancijsku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imovinu</w:t>
            </w:r>
            <w:proofErr w:type="spellEnd"/>
          </w:p>
        </w:tc>
        <w:tc>
          <w:tcPr>
            <w:tcW w:w="2115" w:type="dxa"/>
          </w:tcPr>
          <w:p w14:paraId="49D53D4A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105,125.00</w:t>
            </w:r>
          </w:p>
        </w:tc>
        <w:tc>
          <w:tcPr>
            <w:tcW w:w="1680" w:type="dxa"/>
          </w:tcPr>
          <w:p w14:paraId="149D1501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0" w:type="dxa"/>
          </w:tcPr>
          <w:p w14:paraId="693B8806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0" w:type="dxa"/>
          </w:tcPr>
          <w:p w14:paraId="2BDE4504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107.125,00</w:t>
            </w:r>
          </w:p>
        </w:tc>
        <w:tc>
          <w:tcPr>
            <w:tcW w:w="885" w:type="dxa"/>
          </w:tcPr>
          <w:p w14:paraId="090A8771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101,90</w:t>
            </w:r>
          </w:p>
        </w:tc>
      </w:tr>
      <w:tr w:rsidR="00374134" w14:paraId="5E9F0D60" w14:textId="77777777">
        <w:trPr>
          <w:trHeight w:val="255"/>
        </w:trPr>
        <w:tc>
          <w:tcPr>
            <w:tcW w:w="7155" w:type="dxa"/>
          </w:tcPr>
          <w:p w14:paraId="75442A2A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PLAN RAZVOJNIH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14:paraId="531291A8" w14:textId="77777777" w:rsidR="00374134" w:rsidRDefault="009D1681">
            <w:pPr>
              <w:pStyle w:val="TableParagraph"/>
              <w:spacing w:before="45" w:line="190" w:lineRule="exact"/>
              <w:ind w:right="65"/>
              <w:rPr>
                <w:sz w:val="16"/>
              </w:rPr>
            </w:pPr>
            <w:r>
              <w:rPr>
                <w:sz w:val="16"/>
              </w:rPr>
              <w:t>419.408,00</w:t>
            </w:r>
          </w:p>
        </w:tc>
        <w:tc>
          <w:tcPr>
            <w:tcW w:w="1680" w:type="dxa"/>
          </w:tcPr>
          <w:p w14:paraId="0A6AB26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A49C64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B482427" w14:textId="77777777" w:rsidR="00374134" w:rsidRDefault="009D1681">
            <w:pPr>
              <w:pStyle w:val="TableParagraph"/>
              <w:spacing w:before="30"/>
              <w:ind w:right="35"/>
              <w:rPr>
                <w:sz w:val="16"/>
              </w:rPr>
            </w:pPr>
            <w:r>
              <w:rPr>
                <w:sz w:val="16"/>
              </w:rPr>
              <w:t>419,408.00</w:t>
            </w:r>
          </w:p>
        </w:tc>
        <w:tc>
          <w:tcPr>
            <w:tcW w:w="885" w:type="dxa"/>
          </w:tcPr>
          <w:p w14:paraId="599FB2E6" w14:textId="77777777" w:rsidR="00374134" w:rsidRDefault="009D1681">
            <w:pPr>
              <w:pStyle w:val="TableParagraph"/>
              <w:spacing w:before="30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9077F20" w14:textId="77777777">
        <w:trPr>
          <w:trHeight w:val="240"/>
        </w:trPr>
        <w:tc>
          <w:tcPr>
            <w:tcW w:w="7155" w:type="dxa"/>
          </w:tcPr>
          <w:p w14:paraId="16D10454" w14:textId="77777777" w:rsidR="00374134" w:rsidRDefault="009D1681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KAPITALNA ULAGANJA U OBJEKTE, OPREMU,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ZEMLJIŠTE</w:t>
            </w:r>
          </w:p>
        </w:tc>
        <w:tc>
          <w:tcPr>
            <w:tcW w:w="2115" w:type="dxa"/>
          </w:tcPr>
          <w:p w14:paraId="6B9FC5EE" w14:textId="77777777" w:rsidR="00374134" w:rsidRDefault="009D1681">
            <w:pPr>
              <w:pStyle w:val="TableParagraph"/>
              <w:spacing w:before="45" w:line="175" w:lineRule="exact"/>
              <w:ind w:right="80"/>
              <w:rPr>
                <w:sz w:val="16"/>
              </w:rPr>
            </w:pPr>
            <w:r>
              <w:rPr>
                <w:sz w:val="16"/>
              </w:rPr>
              <w:t>419.408,00</w:t>
            </w:r>
          </w:p>
        </w:tc>
        <w:tc>
          <w:tcPr>
            <w:tcW w:w="1680" w:type="dxa"/>
          </w:tcPr>
          <w:p w14:paraId="6B793D3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52F17B7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AAD9722" w14:textId="77777777" w:rsidR="00374134" w:rsidRDefault="009D1681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419,408.00</w:t>
            </w:r>
          </w:p>
        </w:tc>
        <w:tc>
          <w:tcPr>
            <w:tcW w:w="885" w:type="dxa"/>
          </w:tcPr>
          <w:p w14:paraId="108BAA0D" w14:textId="77777777" w:rsidR="00374134" w:rsidRDefault="009D1681">
            <w:pPr>
              <w:pStyle w:val="TableParagraph"/>
              <w:spacing w:before="30" w:line="190" w:lineRule="exact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DF0290E" w14:textId="77777777">
        <w:trPr>
          <w:trHeight w:val="315"/>
        </w:trPr>
        <w:tc>
          <w:tcPr>
            <w:tcW w:w="7155" w:type="dxa"/>
          </w:tcPr>
          <w:p w14:paraId="0FA4D6A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Materijalna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prirodna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bogatstva</w:t>
            </w:r>
            <w:proofErr w:type="spellEnd"/>
          </w:p>
        </w:tc>
        <w:tc>
          <w:tcPr>
            <w:tcW w:w="2115" w:type="dxa"/>
          </w:tcPr>
          <w:p w14:paraId="41CA9676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</w:tcPr>
          <w:p w14:paraId="13FAFAA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E6E544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9A2D998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</w:tcPr>
          <w:p w14:paraId="4782547D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CBEC955" w14:textId="77777777">
        <w:trPr>
          <w:trHeight w:val="315"/>
        </w:trPr>
        <w:tc>
          <w:tcPr>
            <w:tcW w:w="7155" w:type="dxa"/>
          </w:tcPr>
          <w:p w14:paraId="316402A3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115" w:type="dxa"/>
          </w:tcPr>
          <w:p w14:paraId="64C5E720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124,482.00</w:t>
            </w:r>
          </w:p>
        </w:tc>
        <w:tc>
          <w:tcPr>
            <w:tcW w:w="1680" w:type="dxa"/>
          </w:tcPr>
          <w:p w14:paraId="1740B48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85998B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043CAB8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124.482,00</w:t>
            </w:r>
          </w:p>
        </w:tc>
        <w:tc>
          <w:tcPr>
            <w:tcW w:w="885" w:type="dxa"/>
          </w:tcPr>
          <w:p w14:paraId="13C4B775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4265DE5C" w14:textId="77777777">
        <w:trPr>
          <w:trHeight w:val="376"/>
        </w:trPr>
        <w:tc>
          <w:tcPr>
            <w:tcW w:w="7155" w:type="dxa"/>
          </w:tcPr>
          <w:p w14:paraId="3E3ECD2C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Postrojenja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2115" w:type="dxa"/>
          </w:tcPr>
          <w:p w14:paraId="0A51DE3D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44,926.00</w:t>
            </w:r>
          </w:p>
        </w:tc>
        <w:tc>
          <w:tcPr>
            <w:tcW w:w="1680" w:type="dxa"/>
          </w:tcPr>
          <w:p w14:paraId="01C7880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EBB35E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F1007A9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44.926,00</w:t>
            </w:r>
          </w:p>
        </w:tc>
        <w:tc>
          <w:tcPr>
            <w:tcW w:w="885" w:type="dxa"/>
          </w:tcPr>
          <w:p w14:paraId="3502AAF9" w14:textId="77777777" w:rsidR="00374134" w:rsidRDefault="009D1681">
            <w:pPr>
              <w:pStyle w:val="TableParagraph"/>
              <w:ind w:left="153" w:right="2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59104956" w14:textId="77777777" w:rsidR="00374134" w:rsidRDefault="00374134">
      <w:pPr>
        <w:jc w:val="center"/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374134" w14:paraId="567469B2" w14:textId="77777777">
        <w:trPr>
          <w:trHeight w:val="435"/>
        </w:trPr>
        <w:tc>
          <w:tcPr>
            <w:tcW w:w="7155" w:type="dxa"/>
          </w:tcPr>
          <w:p w14:paraId="60DA40E1" w14:textId="77777777" w:rsidR="00374134" w:rsidRDefault="009D1681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2FF7F35F" w14:textId="77777777" w:rsidR="00374134" w:rsidRDefault="009D1681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5640521C" w14:textId="77777777" w:rsidR="00374134" w:rsidRDefault="009D1681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7C9AEAC3" w14:textId="77777777" w:rsidR="00374134" w:rsidRDefault="009D1681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5E2D3EF0" w14:textId="77777777" w:rsidR="00374134" w:rsidRDefault="009D1681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08D46006" w14:textId="77777777" w:rsidR="00374134" w:rsidRDefault="009D1681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74134" w14:paraId="0159D2BB" w14:textId="77777777">
        <w:trPr>
          <w:trHeight w:val="232"/>
        </w:trPr>
        <w:tc>
          <w:tcPr>
            <w:tcW w:w="7155" w:type="dxa"/>
          </w:tcPr>
          <w:p w14:paraId="4B07AF40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00DAFF13" w14:textId="77777777" w:rsidR="00374134" w:rsidRDefault="009D1681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6C7820B1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578B0742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0BA25602" w14:textId="77777777" w:rsidR="00374134" w:rsidRDefault="009D1681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6DCA34D5" w14:textId="77777777" w:rsidR="00374134" w:rsidRDefault="009D1681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74134" w14:paraId="1D45DD62" w14:textId="77777777">
        <w:trPr>
          <w:trHeight w:val="467"/>
        </w:trPr>
        <w:tc>
          <w:tcPr>
            <w:tcW w:w="7155" w:type="dxa"/>
            <w:tcBorders>
              <w:bottom w:val="single" w:sz="34" w:space="0" w:color="FFFFFF"/>
              <w:right w:val="nil"/>
            </w:tcBorders>
            <w:shd w:val="clear" w:color="auto" w:fill="D5D5D5"/>
          </w:tcPr>
          <w:p w14:paraId="6DF61371" w14:textId="77777777" w:rsidR="00374134" w:rsidRDefault="009D1681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R.105.05. GLAVA 05: GOSPODARSKI RAZVOJ</w:t>
            </w:r>
          </w:p>
        </w:tc>
        <w:tc>
          <w:tcPr>
            <w:tcW w:w="2115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454C925" w14:textId="77777777" w:rsidR="00374134" w:rsidRDefault="009D1681">
            <w:pPr>
              <w:pStyle w:val="TableParagraph"/>
              <w:spacing w:before="105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23,623.00</w:t>
            </w:r>
          </w:p>
        </w:tc>
        <w:tc>
          <w:tcPr>
            <w:tcW w:w="168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3B54F76" w14:textId="77777777" w:rsidR="00374134" w:rsidRDefault="009D1681">
            <w:pPr>
              <w:pStyle w:val="TableParagraph"/>
              <w:spacing w:before="105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50,000.00</w:t>
            </w:r>
          </w:p>
        </w:tc>
        <w:tc>
          <w:tcPr>
            <w:tcW w:w="174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DB60C2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BFC128C" w14:textId="77777777" w:rsidR="00374134" w:rsidRDefault="009D1681">
            <w:pPr>
              <w:pStyle w:val="TableParagraph"/>
              <w:spacing w:before="105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73.623,00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5D5D5"/>
          </w:tcPr>
          <w:p w14:paraId="5060666A" w14:textId="77777777" w:rsidR="00374134" w:rsidRDefault="009D1681">
            <w:pPr>
              <w:pStyle w:val="TableParagraph"/>
              <w:spacing w:before="105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311,66</w:t>
            </w:r>
          </w:p>
        </w:tc>
      </w:tr>
      <w:tr w:rsidR="00374134" w14:paraId="37C73053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1C4AA928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74831FA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23.623,00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7B24AD8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DEE003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E8BC761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73.623,00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436C961A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311,66</w:t>
            </w:r>
          </w:p>
        </w:tc>
      </w:tr>
      <w:tr w:rsidR="00374134" w14:paraId="051CBF92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6F95A190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R.105.05.02.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RAZVOJ GOSPODARSTVA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5A64011B" w14:textId="77777777" w:rsidR="00374134" w:rsidRDefault="009D1681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498B42F2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E942B7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155416C6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73,623.00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55FA79BA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311,66</w:t>
            </w:r>
          </w:p>
        </w:tc>
      </w:tr>
      <w:tr w:rsidR="00374134" w14:paraId="49A29269" w14:textId="77777777">
        <w:trPr>
          <w:trHeight w:val="459"/>
        </w:trPr>
        <w:tc>
          <w:tcPr>
            <w:tcW w:w="7155" w:type="dxa"/>
          </w:tcPr>
          <w:p w14:paraId="3AEE0634" w14:textId="77777777" w:rsidR="00374134" w:rsidRDefault="009D1681">
            <w:pPr>
              <w:pStyle w:val="TableParagraph"/>
              <w:tabs>
                <w:tab w:val="left" w:pos="1044"/>
              </w:tabs>
              <w:spacing w:before="82" w:line="192" w:lineRule="exact"/>
              <w:ind w:left="1044" w:right="252" w:hanging="780"/>
              <w:jc w:val="left"/>
              <w:rPr>
                <w:sz w:val="16"/>
              </w:rPr>
            </w:pPr>
            <w:r>
              <w:rPr>
                <w:sz w:val="16"/>
              </w:rPr>
              <w:t>352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Subvencije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trgovačkim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društvima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poljoprivrednicim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obrtnicima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izvan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javnog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sektora</w:t>
            </w:r>
            <w:proofErr w:type="spellEnd"/>
          </w:p>
        </w:tc>
        <w:tc>
          <w:tcPr>
            <w:tcW w:w="2115" w:type="dxa"/>
          </w:tcPr>
          <w:p w14:paraId="5870BB47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 w14:paraId="77CD6A15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0" w:type="dxa"/>
          </w:tcPr>
          <w:p w14:paraId="1E6B98EC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0D661CA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85" w:type="dxa"/>
          </w:tcPr>
          <w:p w14:paraId="5B7243DE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74134" w14:paraId="0195478E" w14:textId="77777777">
        <w:trPr>
          <w:trHeight w:val="323"/>
        </w:trPr>
        <w:tc>
          <w:tcPr>
            <w:tcW w:w="7155" w:type="dxa"/>
            <w:tcBorders>
              <w:bottom w:val="nil"/>
            </w:tcBorders>
          </w:tcPr>
          <w:p w14:paraId="7CD79C29" w14:textId="77777777" w:rsidR="00374134" w:rsidRDefault="009D1681">
            <w:pPr>
              <w:pStyle w:val="TableParagraph"/>
              <w:tabs>
                <w:tab w:val="left" w:pos="1044"/>
              </w:tabs>
              <w:spacing w:before="68"/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Tekuće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768EBED0" w14:textId="77777777" w:rsidR="00374134" w:rsidRDefault="009D1681">
            <w:pPr>
              <w:pStyle w:val="TableParagraph"/>
              <w:spacing w:before="68"/>
              <w:ind w:right="93"/>
              <w:rPr>
                <w:sz w:val="16"/>
              </w:rPr>
            </w:pPr>
            <w:r>
              <w:rPr>
                <w:sz w:val="16"/>
              </w:rPr>
              <w:t>3,623.00</w:t>
            </w:r>
          </w:p>
        </w:tc>
        <w:tc>
          <w:tcPr>
            <w:tcW w:w="1680" w:type="dxa"/>
            <w:tcBorders>
              <w:bottom w:val="nil"/>
            </w:tcBorders>
          </w:tcPr>
          <w:p w14:paraId="5D3B1D6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FE3212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077AB161" w14:textId="77777777" w:rsidR="00374134" w:rsidRDefault="009D1681">
            <w:pPr>
              <w:pStyle w:val="TableParagraph"/>
              <w:spacing w:before="68"/>
              <w:ind w:right="33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885" w:type="dxa"/>
            <w:tcBorders>
              <w:bottom w:val="nil"/>
            </w:tcBorders>
          </w:tcPr>
          <w:p w14:paraId="08F3872C" w14:textId="77777777" w:rsidR="00374134" w:rsidRDefault="009D1681">
            <w:pPr>
              <w:pStyle w:val="TableParagraph"/>
              <w:spacing w:before="68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56E5AFD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6E6B846" w14:textId="77777777" w:rsidR="00374134" w:rsidRDefault="009D1681">
            <w:pPr>
              <w:pStyle w:val="TableParagraph"/>
              <w:tabs>
                <w:tab w:val="left" w:pos="969"/>
              </w:tabs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RAZDJEL 2: PRORAČUNSKI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C383D47" w14:textId="77777777" w:rsidR="00374134" w:rsidRDefault="009D1681">
            <w:pPr>
              <w:pStyle w:val="TableParagraph"/>
              <w:spacing w:before="10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1,361,152.07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93CF05" w14:textId="77777777" w:rsidR="00374134" w:rsidRDefault="009D1681">
            <w:pPr>
              <w:pStyle w:val="TableParagraph"/>
              <w:spacing w:before="105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152,550.00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79C0F7" w14:textId="77777777" w:rsidR="00374134" w:rsidRDefault="009D1681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43.400,00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ECAEE0" w14:textId="77777777" w:rsidR="00374134" w:rsidRDefault="009D1681">
            <w:pPr>
              <w:pStyle w:val="TableParagraph"/>
              <w:spacing w:before="10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1.470.302,07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4FDBDFD" w14:textId="77777777" w:rsidR="00374134" w:rsidRDefault="009D1681">
            <w:pPr>
              <w:pStyle w:val="TableParagraph"/>
              <w:spacing w:before="105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108,02</w:t>
            </w:r>
          </w:p>
        </w:tc>
      </w:tr>
      <w:tr w:rsidR="00374134" w14:paraId="120B4262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05A59213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R.601.01. GLAVA 1: GRADSKA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BE1A78A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89,010.37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AE51B4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254F4FF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047B1EE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89.010,37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4981C264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7D6BC15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54FE6B17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F5F21C1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89.010,37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F9EBF2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81742E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F6EAA07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89.010,37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37DB007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5339E96F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63FA4CAA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145C0A33" w14:textId="77777777" w:rsidR="00374134" w:rsidRDefault="009D1681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89.010,37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2A000458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5DB37830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4916A992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89,010.37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574219B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622E0584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6FBD3504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Prijenosi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financiranje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48A7D7A8" w14:textId="77777777" w:rsidR="00374134" w:rsidRDefault="009D1681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89,010.37</w:t>
            </w:r>
          </w:p>
        </w:tc>
        <w:tc>
          <w:tcPr>
            <w:tcW w:w="1680" w:type="dxa"/>
            <w:tcBorders>
              <w:bottom w:val="nil"/>
            </w:tcBorders>
          </w:tcPr>
          <w:p w14:paraId="6A0935F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7E679705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719A2A9" w14:textId="77777777" w:rsidR="00374134" w:rsidRDefault="009D1681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89.010,37</w:t>
            </w:r>
          </w:p>
        </w:tc>
        <w:tc>
          <w:tcPr>
            <w:tcW w:w="885" w:type="dxa"/>
            <w:tcBorders>
              <w:bottom w:val="nil"/>
            </w:tcBorders>
          </w:tcPr>
          <w:p w14:paraId="5D82135F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25915C69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A968946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R.601.02. GLAVA 2: DJEČJI VRTIĆ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C1D009F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510,998.00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FADA476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147,050.00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38B0E65" w14:textId="77777777" w:rsidR="00374134" w:rsidRDefault="009D1681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2.900,00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8B41620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655.148,00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5FC1B6DE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128,21</w:t>
            </w:r>
          </w:p>
        </w:tc>
      </w:tr>
      <w:tr w:rsidR="00374134" w14:paraId="6C1A77E6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5492E1FD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1F48971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510.998,00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D49886C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147.050,00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9035EF1" w14:textId="77777777" w:rsidR="00374134" w:rsidRDefault="009D1681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2.900,00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15E16E0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655.148,00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31A04241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128,21</w:t>
            </w:r>
          </w:p>
        </w:tc>
      </w:tr>
      <w:tr w:rsidR="00374134" w14:paraId="058B93CB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4E76ACE9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39D45850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510.998,00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224CBD98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147,050.00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5124376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2,900.00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58B2FE80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655,148.00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65DA5F6C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128,21</w:t>
            </w:r>
          </w:p>
        </w:tc>
      </w:tr>
      <w:tr w:rsidR="00374134" w14:paraId="29B76B40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56B19941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Prijenosi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financiranje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76512987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510,998.00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2B314DC" w14:textId="77777777" w:rsidR="00374134" w:rsidRDefault="009D1681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147,050.00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4B33F64A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2,900.00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237C61D5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655.148,00</w:t>
            </w:r>
          </w:p>
        </w:tc>
        <w:tc>
          <w:tcPr>
            <w:tcW w:w="885" w:type="dxa"/>
            <w:tcBorders>
              <w:bottom w:val="nil"/>
            </w:tcBorders>
          </w:tcPr>
          <w:p w14:paraId="75C1DFE6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128,21</w:t>
            </w:r>
          </w:p>
        </w:tc>
      </w:tr>
      <w:tr w:rsidR="00374134" w14:paraId="3373F8FA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7C9A30EA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25389D4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113,012.65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9DB5792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EBB2F71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E17CCC1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3216E5A0" w14:textId="77777777" w:rsidR="00374134" w:rsidRDefault="009D1681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886F929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03235E19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EDD9F4C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7352BF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DE53963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DD778D0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E428221" w14:textId="77777777" w:rsidR="00374134" w:rsidRDefault="009D1681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0780E5F1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6D119D8B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R.601.03.01.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57D5BCE1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3DBBE66B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6C83792D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0ACC992E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661D277D" w14:textId="77777777" w:rsidR="00374134" w:rsidRDefault="009D1681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10584331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770207DE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Prijenosi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financiranje</w:t>
            </w:r>
            <w:proofErr w:type="spellEnd"/>
          </w:p>
        </w:tc>
        <w:tc>
          <w:tcPr>
            <w:tcW w:w="2115" w:type="dxa"/>
            <w:tcBorders>
              <w:bottom w:val="nil"/>
            </w:tcBorders>
          </w:tcPr>
          <w:p w14:paraId="23F4CE21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1680" w:type="dxa"/>
            <w:tcBorders>
              <w:bottom w:val="nil"/>
            </w:tcBorders>
          </w:tcPr>
          <w:p w14:paraId="019492D9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BD22D8E" w14:textId="77777777" w:rsidR="00374134" w:rsidRDefault="003741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092A6633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885" w:type="dxa"/>
            <w:tcBorders>
              <w:bottom w:val="nil"/>
            </w:tcBorders>
          </w:tcPr>
          <w:p w14:paraId="3A9F67A7" w14:textId="77777777" w:rsidR="00374134" w:rsidRDefault="009D1681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74134" w14:paraId="77AF90FD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5167A41" w14:textId="77777777" w:rsidR="00374134" w:rsidRDefault="009D1681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A5CE614" w14:textId="77777777" w:rsidR="00374134" w:rsidRDefault="009D1681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648,131.05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8F37EA3" w14:textId="77777777" w:rsidR="00374134" w:rsidRDefault="009D1681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5,500.00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04DDFE0" w14:textId="77777777" w:rsidR="00374134" w:rsidRDefault="009D1681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40.500,00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69251BE" w14:textId="77777777" w:rsidR="00374134" w:rsidRDefault="009D1681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613.131,05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7656B6CB" w14:textId="77777777" w:rsidR="00374134" w:rsidRDefault="009D1681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94,60</w:t>
            </w:r>
          </w:p>
        </w:tc>
      </w:tr>
      <w:tr w:rsidR="00374134" w14:paraId="0EA4FD2D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255A34DF" w14:textId="77777777" w:rsidR="00374134" w:rsidRDefault="009D1681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0AB0557" w14:textId="77777777" w:rsidR="00374134" w:rsidRDefault="009D1681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648.131,05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BF8822C" w14:textId="77777777" w:rsidR="00374134" w:rsidRDefault="009D1681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7A681DD" w14:textId="77777777" w:rsidR="00374134" w:rsidRDefault="009D1681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40.500,00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9D0D7C0" w14:textId="77777777" w:rsidR="00374134" w:rsidRDefault="009D1681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613.131,05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4BF199C5" w14:textId="77777777" w:rsidR="00374134" w:rsidRDefault="009D1681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94,60</w:t>
            </w:r>
          </w:p>
        </w:tc>
      </w:tr>
      <w:tr w:rsidR="00374134" w14:paraId="1F1139D0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6A915C52" w14:textId="77777777" w:rsidR="00374134" w:rsidRDefault="009D1681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658F9FBC" w14:textId="77777777" w:rsidR="00374134" w:rsidRDefault="009D1681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51EFE95B" w14:textId="77777777" w:rsidR="00374134" w:rsidRDefault="009D1681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BD81DC6" w14:textId="77777777" w:rsidR="00374134" w:rsidRDefault="009D1681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40,500.00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CFB2D57" w14:textId="77777777" w:rsidR="00374134" w:rsidRDefault="009D1681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613,131.05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B07388D" w14:textId="77777777" w:rsidR="00374134" w:rsidRDefault="009D1681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94,60</w:t>
            </w:r>
          </w:p>
        </w:tc>
      </w:tr>
      <w:tr w:rsidR="00374134" w14:paraId="075B4AA3" w14:textId="77777777">
        <w:trPr>
          <w:trHeight w:val="1192"/>
        </w:trPr>
        <w:tc>
          <w:tcPr>
            <w:tcW w:w="7155" w:type="dxa"/>
          </w:tcPr>
          <w:p w14:paraId="72E3AA10" w14:textId="77777777" w:rsidR="00374134" w:rsidRDefault="009D1681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Prijenosi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financiranje</w:t>
            </w:r>
            <w:proofErr w:type="spellEnd"/>
          </w:p>
        </w:tc>
        <w:tc>
          <w:tcPr>
            <w:tcW w:w="2115" w:type="dxa"/>
          </w:tcPr>
          <w:p w14:paraId="23002F49" w14:textId="77777777" w:rsidR="00374134" w:rsidRDefault="009D1681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648,131.05</w:t>
            </w:r>
          </w:p>
        </w:tc>
        <w:tc>
          <w:tcPr>
            <w:tcW w:w="1680" w:type="dxa"/>
          </w:tcPr>
          <w:p w14:paraId="5922C694" w14:textId="77777777" w:rsidR="00374134" w:rsidRDefault="009D1681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740" w:type="dxa"/>
          </w:tcPr>
          <w:p w14:paraId="26290B69" w14:textId="77777777" w:rsidR="00374134" w:rsidRDefault="009D1681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40,500.00</w:t>
            </w:r>
          </w:p>
        </w:tc>
        <w:tc>
          <w:tcPr>
            <w:tcW w:w="2070" w:type="dxa"/>
          </w:tcPr>
          <w:p w14:paraId="0FA7875A" w14:textId="77777777" w:rsidR="00374134" w:rsidRDefault="009D1681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613.131,05</w:t>
            </w:r>
          </w:p>
        </w:tc>
        <w:tc>
          <w:tcPr>
            <w:tcW w:w="885" w:type="dxa"/>
          </w:tcPr>
          <w:p w14:paraId="290030C2" w14:textId="77777777" w:rsidR="00374134" w:rsidRDefault="009D1681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94,60</w:t>
            </w:r>
          </w:p>
        </w:tc>
      </w:tr>
    </w:tbl>
    <w:p w14:paraId="544AFF9E" w14:textId="77777777" w:rsidR="00374134" w:rsidRDefault="00374134">
      <w:pPr>
        <w:rPr>
          <w:sz w:val="16"/>
        </w:rPr>
        <w:sectPr w:rsidR="00374134">
          <w:pgSz w:w="16820" w:h="11900" w:orient="landscape"/>
          <w:pgMar w:top="820" w:right="80" w:bottom="740" w:left="840" w:header="0" w:footer="555" w:gutter="0"/>
          <w:cols w:space="720"/>
        </w:sectPr>
      </w:pPr>
    </w:p>
    <w:p w14:paraId="5C3D3746" w14:textId="77777777" w:rsidR="00374134" w:rsidRDefault="009D1681">
      <w:pPr>
        <w:spacing w:before="57" w:line="244" w:lineRule="auto"/>
        <w:ind w:left="202" w:right="249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lastRenderedPageBreak/>
        <w:t>A1. PROJEKCIJA RAČUNA PRIHODA I RASHODA NA RAZINI ODJELJKA EKONOMSKE</w:t>
      </w:r>
      <w:r>
        <w:rPr>
          <w:rFonts w:ascii="Times New Roman" w:hAnsi="Times New Roman"/>
          <w:b/>
          <w:spacing w:val="-2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KLASIFIKACIJE</w:t>
      </w:r>
    </w:p>
    <w:p w14:paraId="337E6155" w14:textId="77777777" w:rsidR="00374134" w:rsidRDefault="009D1681">
      <w:pPr>
        <w:spacing w:before="92"/>
        <w:ind w:left="202" w:right="24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2025 DO 2026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GODINE</w:t>
      </w:r>
    </w:p>
    <w:p w14:paraId="1268B8BF" w14:textId="77777777" w:rsidR="00374134" w:rsidRDefault="00374134">
      <w:pPr>
        <w:pStyle w:val="BodyText"/>
        <w:rPr>
          <w:rFonts w:ascii="Times New Roman"/>
          <w:b/>
          <w:sz w:val="20"/>
        </w:rPr>
      </w:pPr>
    </w:p>
    <w:p w14:paraId="56843A12" w14:textId="77777777" w:rsidR="00374134" w:rsidRDefault="00374134">
      <w:pPr>
        <w:pStyle w:val="BodyText"/>
        <w:rPr>
          <w:rFonts w:ascii="Times New Roman"/>
          <w:b/>
          <w:sz w:val="2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4608"/>
        <w:gridCol w:w="1681"/>
        <w:gridCol w:w="1816"/>
        <w:gridCol w:w="1727"/>
      </w:tblGrid>
      <w:tr w:rsidR="00374134" w14:paraId="2D7EFD9C" w14:textId="77777777">
        <w:trPr>
          <w:trHeight w:val="570"/>
        </w:trPr>
        <w:tc>
          <w:tcPr>
            <w:tcW w:w="5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4B7B5" w14:textId="77777777" w:rsidR="00374134" w:rsidRDefault="009D1681">
            <w:pPr>
              <w:pStyle w:val="TableParagraph"/>
              <w:spacing w:before="172"/>
              <w:ind w:left="156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85533" w14:textId="77777777" w:rsidR="00374134" w:rsidRDefault="009D1681">
            <w:pPr>
              <w:pStyle w:val="TableParagraph"/>
              <w:spacing w:before="90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PLAN 2024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95315" w14:textId="77777777" w:rsidR="00374134" w:rsidRDefault="009D1681">
            <w:pPr>
              <w:pStyle w:val="TableParagraph"/>
              <w:spacing w:before="83"/>
              <w:ind w:left="192"/>
              <w:jc w:val="left"/>
              <w:rPr>
                <w:sz w:val="16"/>
              </w:rPr>
            </w:pPr>
            <w:r>
              <w:rPr>
                <w:sz w:val="16"/>
              </w:rPr>
              <w:t>PROJEKCIJA 2025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50008" w14:textId="77777777" w:rsidR="00374134" w:rsidRDefault="009D1681">
            <w:pPr>
              <w:pStyle w:val="TableParagraph"/>
              <w:spacing w:before="90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</w:tr>
      <w:tr w:rsidR="00374134" w14:paraId="3FBEA49E" w14:textId="77777777">
        <w:trPr>
          <w:trHeight w:val="298"/>
        </w:trPr>
        <w:tc>
          <w:tcPr>
            <w:tcW w:w="5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4272E" w14:textId="77777777" w:rsidR="00374134" w:rsidRDefault="009D1681">
            <w:pPr>
              <w:pStyle w:val="TableParagraph"/>
              <w:spacing w:before="30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003ED" w14:textId="77777777" w:rsidR="00374134" w:rsidRDefault="009D1681">
            <w:pPr>
              <w:pStyle w:val="TableParagraph"/>
              <w:spacing w:before="30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36A72" w14:textId="77777777" w:rsidR="00374134" w:rsidRDefault="009D1681">
            <w:pPr>
              <w:pStyle w:val="TableParagraph"/>
              <w:spacing w:before="30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77EF8" w14:textId="77777777" w:rsidR="00374134" w:rsidRDefault="009D1681">
            <w:pPr>
              <w:pStyle w:val="TableParagraph"/>
              <w:spacing w:before="3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74134" w14:paraId="15CC43DD" w14:textId="77777777">
        <w:trPr>
          <w:trHeight w:val="388"/>
        </w:trPr>
        <w:tc>
          <w:tcPr>
            <w:tcW w:w="5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BE27E7" w14:textId="77777777" w:rsidR="00374134" w:rsidRDefault="009D1681">
            <w:pPr>
              <w:pStyle w:val="TableParagraph"/>
              <w:spacing w:before="61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I PRIMICI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0D8EFB" w14:textId="77777777" w:rsidR="00374134" w:rsidRDefault="009D1681">
            <w:pPr>
              <w:pStyle w:val="TableParagraph"/>
              <w:spacing w:before="61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12.547.351,77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2E04A" w14:textId="77777777" w:rsidR="00374134" w:rsidRDefault="009D1681">
            <w:pPr>
              <w:pStyle w:val="TableParagraph"/>
              <w:spacing w:before="61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5.201.754,89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D35E10" w14:textId="77777777" w:rsidR="00374134" w:rsidRDefault="009D1681">
            <w:pPr>
              <w:pStyle w:val="TableParagraph"/>
              <w:spacing w:before="6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5.193.344,89</w:t>
            </w:r>
          </w:p>
        </w:tc>
      </w:tr>
      <w:tr w:rsidR="00374134" w14:paraId="6D951FE4" w14:textId="77777777">
        <w:trPr>
          <w:trHeight w:val="268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 w14:paraId="585423AA" w14:textId="77777777" w:rsidR="00374134" w:rsidRDefault="009D1681">
            <w:pPr>
              <w:pStyle w:val="TableParagraph"/>
              <w:spacing w:before="28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608" w:type="dxa"/>
            <w:shd w:val="clear" w:color="auto" w:fill="CDCDCD"/>
          </w:tcPr>
          <w:p w14:paraId="2EE91B4F" w14:textId="77777777" w:rsidR="00374134" w:rsidRDefault="009D1681">
            <w:pPr>
              <w:pStyle w:val="TableParagraph"/>
              <w:spacing w:before="28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1681" w:type="dxa"/>
            <w:shd w:val="clear" w:color="auto" w:fill="CDCDCD"/>
          </w:tcPr>
          <w:p w14:paraId="3FC9646A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12.071.643,03</w:t>
            </w:r>
          </w:p>
        </w:tc>
        <w:tc>
          <w:tcPr>
            <w:tcW w:w="1816" w:type="dxa"/>
            <w:shd w:val="clear" w:color="auto" w:fill="CDCDCD"/>
          </w:tcPr>
          <w:p w14:paraId="2C1E119F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5.055.621,89</w:t>
            </w:r>
          </w:p>
        </w:tc>
        <w:tc>
          <w:tcPr>
            <w:tcW w:w="1727" w:type="dxa"/>
            <w:tcBorders>
              <w:right w:val="single" w:sz="12" w:space="0" w:color="000000"/>
            </w:tcBorders>
            <w:shd w:val="clear" w:color="auto" w:fill="CDCDCD"/>
          </w:tcPr>
          <w:p w14:paraId="1896D5CF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5.036.211,89</w:t>
            </w:r>
          </w:p>
        </w:tc>
      </w:tr>
      <w:tr w:rsidR="00374134" w14:paraId="257B3E7B" w14:textId="77777777">
        <w:trPr>
          <w:trHeight w:val="419"/>
        </w:trPr>
        <w:tc>
          <w:tcPr>
            <w:tcW w:w="809" w:type="dxa"/>
            <w:tcBorders>
              <w:left w:val="single" w:sz="12" w:space="0" w:color="000000"/>
            </w:tcBorders>
          </w:tcPr>
          <w:p w14:paraId="0CF568CA" w14:textId="77777777" w:rsidR="00374134" w:rsidRDefault="009D1681">
            <w:pPr>
              <w:pStyle w:val="TableParagraph"/>
              <w:spacing w:before="12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3DC1C3B5" w14:textId="77777777" w:rsidR="00374134" w:rsidRDefault="009D1681">
            <w:pPr>
              <w:pStyle w:val="TableParagraph"/>
              <w:spacing w:before="120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poreza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4D7DC4AE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1.438.158,21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6CEF1D73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1.028.244,00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2C49C79B" w14:textId="77777777" w:rsidR="00374134" w:rsidRDefault="009D1681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1.043.823,00</w:t>
            </w:r>
          </w:p>
        </w:tc>
      </w:tr>
      <w:tr w:rsidR="00374134" w14:paraId="2994EF9D" w14:textId="77777777">
        <w:trPr>
          <w:trHeight w:val="549"/>
        </w:trPr>
        <w:tc>
          <w:tcPr>
            <w:tcW w:w="809" w:type="dxa"/>
            <w:tcBorders>
              <w:left w:val="single" w:sz="12" w:space="0" w:color="000000"/>
            </w:tcBorders>
          </w:tcPr>
          <w:p w14:paraId="0418BEDE" w14:textId="77777777" w:rsidR="00374134" w:rsidRDefault="009D1681"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445EF761" w14:textId="77777777" w:rsidR="00374134" w:rsidRDefault="009D1681">
            <w:pPr>
              <w:pStyle w:val="TableParagraph"/>
              <w:spacing w:before="107" w:line="237" w:lineRule="auto"/>
              <w:ind w:left="295" w:right="48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inozemstva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subjekata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unutar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općeg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proračuna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A452EF1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3.316.416,41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1B2679D7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2.322.836,00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2E1CFFFA" w14:textId="77777777" w:rsidR="00374134" w:rsidRDefault="009D1681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2.120.563,89</w:t>
            </w:r>
          </w:p>
        </w:tc>
      </w:tr>
      <w:tr w:rsidR="00374134" w14:paraId="0DC49B6A" w14:textId="77777777">
        <w:trPr>
          <w:trHeight w:val="357"/>
        </w:trPr>
        <w:tc>
          <w:tcPr>
            <w:tcW w:w="809" w:type="dxa"/>
            <w:tcBorders>
              <w:left w:val="single" w:sz="12" w:space="0" w:color="000000"/>
            </w:tcBorders>
          </w:tcPr>
          <w:p w14:paraId="51B9330D" w14:textId="77777777" w:rsidR="00374134" w:rsidRDefault="009D1681">
            <w:pPr>
              <w:pStyle w:val="TableParagraph"/>
              <w:spacing w:before="58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48E84B78" w14:textId="77777777" w:rsidR="00374134" w:rsidRDefault="009D1681">
            <w:pPr>
              <w:pStyle w:val="TableParagraph"/>
              <w:spacing w:before="58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2A41AF4" w14:textId="77777777" w:rsidR="00374134" w:rsidRDefault="009D1681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479.639,75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3CAACCBF" w14:textId="77777777" w:rsidR="00374134" w:rsidRDefault="009D1681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529.447,00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7F7D8783" w14:textId="77777777" w:rsidR="00374134" w:rsidRDefault="009D1681">
            <w:pPr>
              <w:pStyle w:val="TableParagraph"/>
              <w:spacing w:before="58"/>
              <w:ind w:right="-15"/>
              <w:rPr>
                <w:sz w:val="16"/>
              </w:rPr>
            </w:pPr>
            <w:r>
              <w:rPr>
                <w:sz w:val="16"/>
              </w:rPr>
              <w:t>546.843,00</w:t>
            </w:r>
          </w:p>
        </w:tc>
      </w:tr>
      <w:tr w:rsidR="00374134" w14:paraId="177BF725" w14:textId="77777777">
        <w:trPr>
          <w:trHeight w:val="549"/>
        </w:trPr>
        <w:tc>
          <w:tcPr>
            <w:tcW w:w="809" w:type="dxa"/>
            <w:tcBorders>
              <w:left w:val="single" w:sz="12" w:space="0" w:color="000000"/>
            </w:tcBorders>
          </w:tcPr>
          <w:p w14:paraId="4A8AD77F" w14:textId="77777777" w:rsidR="00374134" w:rsidRDefault="009D1681"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4B7A007F" w14:textId="77777777" w:rsidR="00374134" w:rsidRDefault="009D1681">
            <w:pPr>
              <w:pStyle w:val="TableParagraph"/>
              <w:spacing w:before="107" w:line="237" w:lineRule="auto"/>
              <w:ind w:left="295" w:right="2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upravnih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administrativnih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pristojbi</w:t>
            </w:r>
            <w:proofErr w:type="spellEnd"/>
            <w:r>
              <w:rPr>
                <w:sz w:val="16"/>
              </w:rPr>
              <w:t xml:space="preserve"> po </w:t>
            </w:r>
            <w:proofErr w:type="spellStart"/>
            <w:r>
              <w:rPr>
                <w:sz w:val="16"/>
              </w:rPr>
              <w:t>posebnim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propisima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2271EE6A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6.245.484,66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07D43007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627.964,89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72433603" w14:textId="77777777" w:rsidR="00374134" w:rsidRDefault="009D1681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736.264,00</w:t>
            </w:r>
          </w:p>
        </w:tc>
      </w:tr>
      <w:tr w:rsidR="00374134" w14:paraId="5ABE7FB4" w14:textId="77777777">
        <w:trPr>
          <w:trHeight w:val="503"/>
        </w:trPr>
        <w:tc>
          <w:tcPr>
            <w:tcW w:w="809" w:type="dxa"/>
            <w:tcBorders>
              <w:left w:val="single" w:sz="12" w:space="0" w:color="000000"/>
            </w:tcBorders>
          </w:tcPr>
          <w:p w14:paraId="09C50935" w14:textId="77777777" w:rsidR="00374134" w:rsidRDefault="009D1681">
            <w:pPr>
              <w:pStyle w:val="TableParagraph"/>
              <w:spacing w:before="58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66FEE3A9" w14:textId="77777777" w:rsidR="00374134" w:rsidRDefault="009D1681">
            <w:pPr>
              <w:pStyle w:val="TableParagraph"/>
              <w:spacing w:before="58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proizvoda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robe </w:t>
            </w: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pruženih</w:t>
            </w:r>
            <w:proofErr w:type="spellEnd"/>
            <w:r>
              <w:rPr>
                <w:sz w:val="16"/>
              </w:rPr>
              <w:t xml:space="preserve"> us</w:t>
            </w:r>
          </w:p>
          <w:p w14:paraId="5B70A714" w14:textId="77777777" w:rsidR="00374134" w:rsidRDefault="009D1681">
            <w:pPr>
              <w:pStyle w:val="TableParagraph"/>
              <w:spacing w:before="0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luga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donacija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BC69E8F" w14:textId="77777777" w:rsidR="00374134" w:rsidRDefault="009D1681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5DBD83D4" w14:textId="77777777" w:rsidR="00374134" w:rsidRDefault="009D1681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4A77387A" w14:textId="77777777" w:rsidR="00374134" w:rsidRDefault="009D1681">
            <w:pPr>
              <w:pStyle w:val="TableParagraph"/>
              <w:spacing w:before="5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02FDB1A1" w14:textId="77777777">
        <w:trPr>
          <w:trHeight w:val="434"/>
        </w:trPr>
        <w:tc>
          <w:tcPr>
            <w:tcW w:w="809" w:type="dxa"/>
            <w:tcBorders>
              <w:left w:val="single" w:sz="12" w:space="0" w:color="000000"/>
            </w:tcBorders>
          </w:tcPr>
          <w:p w14:paraId="5935FEFF" w14:textId="77777777" w:rsidR="00374134" w:rsidRDefault="009D1681">
            <w:pPr>
              <w:pStyle w:val="TableParagraph"/>
              <w:spacing w:before="58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078457FA" w14:textId="77777777" w:rsidR="00374134" w:rsidRDefault="009D1681">
            <w:pPr>
              <w:pStyle w:val="TableParagraph"/>
              <w:spacing w:before="58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upravne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mjere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7B2FD567" w14:textId="77777777" w:rsidR="00374134" w:rsidRDefault="009D1681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581.944,00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751ACA79" w14:textId="77777777" w:rsidR="00374134" w:rsidRDefault="009D1681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547.130,00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1FD6801E" w14:textId="77777777" w:rsidR="00374134" w:rsidRDefault="009D1681">
            <w:pPr>
              <w:pStyle w:val="TableParagraph"/>
              <w:spacing w:before="58"/>
              <w:ind w:right="-15"/>
              <w:rPr>
                <w:sz w:val="16"/>
              </w:rPr>
            </w:pPr>
            <w:r>
              <w:rPr>
                <w:sz w:val="16"/>
              </w:rPr>
              <w:t>588.718,00</w:t>
            </w:r>
          </w:p>
        </w:tc>
      </w:tr>
      <w:tr w:rsidR="00374134" w14:paraId="691C2053" w14:textId="77777777">
        <w:trPr>
          <w:trHeight w:val="268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 w14:paraId="59941FD7" w14:textId="77777777" w:rsidR="00374134" w:rsidRDefault="009D1681">
            <w:pPr>
              <w:pStyle w:val="TableParagraph"/>
              <w:spacing w:before="28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608" w:type="dxa"/>
            <w:shd w:val="clear" w:color="auto" w:fill="CDCDCD"/>
          </w:tcPr>
          <w:p w14:paraId="22965759" w14:textId="77777777" w:rsidR="00374134" w:rsidRDefault="009D1681">
            <w:pPr>
              <w:pStyle w:val="TableParagraph"/>
              <w:spacing w:before="28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nefinancijske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1681" w:type="dxa"/>
            <w:shd w:val="clear" w:color="auto" w:fill="CDCDCD"/>
          </w:tcPr>
          <w:p w14:paraId="7CA1AC72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335.000,00</w:t>
            </w:r>
          </w:p>
        </w:tc>
        <w:tc>
          <w:tcPr>
            <w:tcW w:w="1816" w:type="dxa"/>
            <w:shd w:val="clear" w:color="auto" w:fill="CDCDCD"/>
          </w:tcPr>
          <w:p w14:paraId="61619DAE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146.133,00</w:t>
            </w:r>
          </w:p>
        </w:tc>
        <w:tc>
          <w:tcPr>
            <w:tcW w:w="1727" w:type="dxa"/>
            <w:tcBorders>
              <w:right w:val="single" w:sz="12" w:space="0" w:color="000000"/>
            </w:tcBorders>
            <w:shd w:val="clear" w:color="auto" w:fill="CDCDCD"/>
          </w:tcPr>
          <w:p w14:paraId="78EAF73F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157.133,00</w:t>
            </w:r>
          </w:p>
        </w:tc>
      </w:tr>
      <w:tr w:rsidR="00374134" w14:paraId="2B045489" w14:textId="77777777">
        <w:trPr>
          <w:trHeight w:val="564"/>
        </w:trPr>
        <w:tc>
          <w:tcPr>
            <w:tcW w:w="809" w:type="dxa"/>
            <w:tcBorders>
              <w:left w:val="single" w:sz="12" w:space="0" w:color="000000"/>
            </w:tcBorders>
          </w:tcPr>
          <w:p w14:paraId="7710F47A" w14:textId="77777777" w:rsidR="00374134" w:rsidRDefault="009D1681">
            <w:pPr>
              <w:pStyle w:val="TableParagraph"/>
              <w:spacing w:before="12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607FF4D7" w14:textId="77777777" w:rsidR="00374134" w:rsidRDefault="009D1681">
            <w:pPr>
              <w:pStyle w:val="TableParagraph"/>
              <w:spacing w:before="117"/>
              <w:ind w:left="295" w:right="5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</w:t>
            </w:r>
            <w:proofErr w:type="spellEnd"/>
            <w:r>
              <w:rPr>
                <w:sz w:val="16"/>
              </w:rPr>
              <w:t xml:space="preserve"> 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27E0B426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335.000,00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726BD9B0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2E8B2482" w14:textId="77777777" w:rsidR="00374134" w:rsidRDefault="009D1681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</w:tr>
      <w:tr w:rsidR="00374134" w14:paraId="5A415074" w14:textId="77777777">
        <w:trPr>
          <w:trHeight w:val="433"/>
        </w:trPr>
        <w:tc>
          <w:tcPr>
            <w:tcW w:w="809" w:type="dxa"/>
            <w:tcBorders>
              <w:left w:val="single" w:sz="12" w:space="0" w:color="000000"/>
            </w:tcBorders>
          </w:tcPr>
          <w:p w14:paraId="602BE648" w14:textId="77777777" w:rsidR="00374134" w:rsidRDefault="009D1681"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0F2E422F" w14:textId="77777777" w:rsidR="00374134" w:rsidRDefault="009D1681">
            <w:pPr>
              <w:pStyle w:val="TableParagraph"/>
              <w:spacing w:before="59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7CADB95F" w14:textId="77777777" w:rsidR="00374134" w:rsidRDefault="009D1681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2FAD6979" w14:textId="77777777" w:rsidR="00374134" w:rsidRDefault="009D1681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2AB41974" w14:textId="77777777" w:rsidR="00374134" w:rsidRDefault="009D1681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</w:tr>
      <w:tr w:rsidR="00374134" w14:paraId="46D59FAD" w14:textId="77777777">
        <w:trPr>
          <w:trHeight w:val="271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 w14:paraId="16B85FC3" w14:textId="77777777" w:rsidR="00374134" w:rsidRDefault="009D1681"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608" w:type="dxa"/>
            <w:shd w:val="clear" w:color="auto" w:fill="CDCDCD"/>
          </w:tcPr>
          <w:p w14:paraId="3A3E8BB7" w14:textId="77777777" w:rsidR="00374134" w:rsidRDefault="009D1681"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Vlastiti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izvori</w:t>
            </w:r>
            <w:proofErr w:type="spellEnd"/>
          </w:p>
        </w:tc>
        <w:tc>
          <w:tcPr>
            <w:tcW w:w="1681" w:type="dxa"/>
            <w:shd w:val="clear" w:color="auto" w:fill="CDCDCD"/>
          </w:tcPr>
          <w:p w14:paraId="0C82B716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140.708,74</w:t>
            </w:r>
          </w:p>
        </w:tc>
        <w:tc>
          <w:tcPr>
            <w:tcW w:w="1816" w:type="dxa"/>
            <w:shd w:val="clear" w:color="auto" w:fill="CDCDCD"/>
          </w:tcPr>
          <w:p w14:paraId="0DB68509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7" w:type="dxa"/>
            <w:tcBorders>
              <w:right w:val="single" w:sz="12" w:space="0" w:color="000000"/>
            </w:tcBorders>
            <w:shd w:val="clear" w:color="auto" w:fill="CDCDCD"/>
          </w:tcPr>
          <w:p w14:paraId="2E1A6D08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15557F69" w14:textId="77777777">
        <w:trPr>
          <w:trHeight w:val="492"/>
        </w:trPr>
        <w:tc>
          <w:tcPr>
            <w:tcW w:w="54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C5B8C8A" w14:textId="77777777" w:rsidR="00374134" w:rsidRDefault="009D1681">
            <w:pPr>
              <w:pStyle w:val="TableParagraph"/>
              <w:tabs>
                <w:tab w:val="left" w:pos="1086"/>
              </w:tabs>
              <w:spacing w:before="120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Rezultat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2F2B31B2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140.708,74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271E4FE9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50EC53BE" w14:textId="77777777" w:rsidR="00374134" w:rsidRDefault="009D1681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41C169AE" w14:textId="77777777">
        <w:trPr>
          <w:trHeight w:val="504"/>
        </w:trPr>
        <w:tc>
          <w:tcPr>
            <w:tcW w:w="54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C059B64" w14:textId="77777777" w:rsidR="00374134" w:rsidRDefault="009D1681">
            <w:pPr>
              <w:pStyle w:val="TableParagraph"/>
              <w:spacing w:before="178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I IZDACI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4E27004D" w14:textId="77777777" w:rsidR="00374134" w:rsidRDefault="009D1681">
            <w:pPr>
              <w:pStyle w:val="TableParagraph"/>
              <w:spacing w:before="17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13.018.628,80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494373EC" w14:textId="77777777" w:rsidR="00374134" w:rsidRDefault="009D1681">
            <w:pPr>
              <w:pStyle w:val="TableParagraph"/>
              <w:spacing w:before="17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5.201.754,89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3BC2F86E" w14:textId="77777777" w:rsidR="00374134" w:rsidRDefault="009D1681">
            <w:pPr>
              <w:pStyle w:val="TableParagraph"/>
              <w:spacing w:before="17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5.193.344,89</w:t>
            </w:r>
          </w:p>
        </w:tc>
      </w:tr>
      <w:tr w:rsidR="00374134" w14:paraId="38B244EB" w14:textId="77777777">
        <w:trPr>
          <w:trHeight w:val="268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 w14:paraId="34000A42" w14:textId="77777777" w:rsidR="00374134" w:rsidRDefault="009D1681">
            <w:pPr>
              <w:pStyle w:val="TableParagraph"/>
              <w:spacing w:before="28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08" w:type="dxa"/>
            <w:shd w:val="clear" w:color="auto" w:fill="CDCDCD"/>
          </w:tcPr>
          <w:p w14:paraId="00965BD9" w14:textId="77777777" w:rsidR="00374134" w:rsidRDefault="009D1681">
            <w:pPr>
              <w:pStyle w:val="TableParagraph"/>
              <w:spacing w:before="28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1681" w:type="dxa"/>
            <w:shd w:val="clear" w:color="auto" w:fill="CDCDCD"/>
          </w:tcPr>
          <w:p w14:paraId="234E4D74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6.552.665,80</w:t>
            </w:r>
          </w:p>
        </w:tc>
        <w:tc>
          <w:tcPr>
            <w:tcW w:w="1816" w:type="dxa"/>
            <w:shd w:val="clear" w:color="auto" w:fill="CDCDCD"/>
          </w:tcPr>
          <w:p w14:paraId="0DFE28C5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4.437.556,89</w:t>
            </w:r>
          </w:p>
        </w:tc>
        <w:tc>
          <w:tcPr>
            <w:tcW w:w="1727" w:type="dxa"/>
            <w:tcBorders>
              <w:right w:val="single" w:sz="12" w:space="0" w:color="000000"/>
            </w:tcBorders>
            <w:shd w:val="clear" w:color="auto" w:fill="CDCDCD"/>
          </w:tcPr>
          <w:p w14:paraId="6A6ED36F" w14:textId="77777777" w:rsidR="00374134" w:rsidRDefault="009D1681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4.613.950,89</w:t>
            </w:r>
          </w:p>
        </w:tc>
      </w:tr>
      <w:tr w:rsidR="00374134" w14:paraId="226D9B7B" w14:textId="77777777">
        <w:trPr>
          <w:trHeight w:val="419"/>
        </w:trPr>
        <w:tc>
          <w:tcPr>
            <w:tcW w:w="809" w:type="dxa"/>
            <w:tcBorders>
              <w:left w:val="single" w:sz="12" w:space="0" w:color="000000"/>
            </w:tcBorders>
          </w:tcPr>
          <w:p w14:paraId="2A0AC9A2" w14:textId="77777777" w:rsidR="00374134" w:rsidRDefault="009D1681">
            <w:pPr>
              <w:pStyle w:val="TableParagraph"/>
              <w:spacing w:before="12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7AE612A8" w14:textId="77777777" w:rsidR="00374134" w:rsidRDefault="009D1681">
            <w:pPr>
              <w:pStyle w:val="TableParagraph"/>
              <w:spacing w:before="120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6766A9D2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840.675,62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688DC19E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1.055.769,89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2149AC8F" w14:textId="77777777" w:rsidR="00374134" w:rsidRDefault="009D1681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957.712,89</w:t>
            </w:r>
          </w:p>
        </w:tc>
      </w:tr>
      <w:tr w:rsidR="00374134" w14:paraId="3DF573E0" w14:textId="77777777">
        <w:trPr>
          <w:trHeight w:val="404"/>
        </w:trPr>
        <w:tc>
          <w:tcPr>
            <w:tcW w:w="809" w:type="dxa"/>
            <w:tcBorders>
              <w:left w:val="single" w:sz="12" w:space="0" w:color="000000"/>
            </w:tcBorders>
          </w:tcPr>
          <w:p w14:paraId="61F273A1" w14:textId="77777777" w:rsidR="00374134" w:rsidRDefault="009D1681"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2D4ADF4D" w14:textId="77777777" w:rsidR="00374134" w:rsidRDefault="009D1681">
            <w:pPr>
              <w:pStyle w:val="TableParagraph"/>
              <w:spacing w:before="106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2C655175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2.451.018,55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45F2D018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1.441.253,00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0F25F35A" w14:textId="77777777" w:rsidR="00374134" w:rsidRDefault="009D1681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1.677.796,00</w:t>
            </w:r>
          </w:p>
        </w:tc>
      </w:tr>
      <w:tr w:rsidR="00374134" w14:paraId="7BEA64E5" w14:textId="77777777">
        <w:trPr>
          <w:trHeight w:val="404"/>
        </w:trPr>
        <w:tc>
          <w:tcPr>
            <w:tcW w:w="809" w:type="dxa"/>
            <w:tcBorders>
              <w:left w:val="single" w:sz="12" w:space="0" w:color="000000"/>
            </w:tcBorders>
          </w:tcPr>
          <w:p w14:paraId="0C6B2A5A" w14:textId="77777777" w:rsidR="00374134" w:rsidRDefault="009D1681">
            <w:pPr>
              <w:pStyle w:val="TableParagraph"/>
              <w:spacing w:before="104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0644673C" w14:textId="77777777" w:rsidR="00374134" w:rsidRDefault="009D1681">
            <w:pPr>
              <w:pStyle w:val="TableParagraph"/>
              <w:spacing w:before="104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Financijski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939268B" w14:textId="77777777" w:rsidR="00374134" w:rsidRDefault="009D1681"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70884962" w14:textId="77777777" w:rsidR="00374134" w:rsidRDefault="009D1681"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16.282,00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377418DB" w14:textId="77777777" w:rsidR="00374134" w:rsidRDefault="009D1681"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23.263,00</w:t>
            </w:r>
          </w:p>
        </w:tc>
      </w:tr>
      <w:tr w:rsidR="00374134" w14:paraId="29E522D1" w14:textId="77777777">
        <w:trPr>
          <w:trHeight w:val="405"/>
        </w:trPr>
        <w:tc>
          <w:tcPr>
            <w:tcW w:w="809" w:type="dxa"/>
            <w:tcBorders>
              <w:left w:val="single" w:sz="12" w:space="0" w:color="000000"/>
            </w:tcBorders>
          </w:tcPr>
          <w:p w14:paraId="6A2D8F23" w14:textId="77777777" w:rsidR="00374134" w:rsidRDefault="009D1681"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70D92BEC" w14:textId="77777777" w:rsidR="00374134" w:rsidRDefault="009D1681">
            <w:pPr>
              <w:pStyle w:val="TableParagraph"/>
              <w:spacing w:before="106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Subvencije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5676E063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298B2649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54.908,00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5A487CB5" w14:textId="77777777" w:rsidR="00374134" w:rsidRDefault="009D1681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86.670,00</w:t>
            </w:r>
          </w:p>
        </w:tc>
      </w:tr>
      <w:tr w:rsidR="00374134" w14:paraId="3DDDA41C" w14:textId="77777777">
        <w:trPr>
          <w:trHeight w:val="404"/>
        </w:trPr>
        <w:tc>
          <w:tcPr>
            <w:tcW w:w="809" w:type="dxa"/>
            <w:tcBorders>
              <w:left w:val="single" w:sz="12" w:space="0" w:color="000000"/>
            </w:tcBorders>
          </w:tcPr>
          <w:p w14:paraId="56757774" w14:textId="77777777" w:rsidR="00374134" w:rsidRDefault="009D1681"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73747A93" w14:textId="77777777" w:rsidR="00374134" w:rsidRDefault="009D1681">
            <w:pPr>
              <w:pStyle w:val="TableParagraph"/>
              <w:spacing w:before="106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inozemstvo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unutar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općeg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proračuna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568F46A6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1.470.302,07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519621D9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1.145.516,00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079D6FFB" w14:textId="77777777" w:rsidR="00374134" w:rsidRDefault="009D1681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1.128.795,00</w:t>
            </w:r>
          </w:p>
        </w:tc>
      </w:tr>
      <w:tr w:rsidR="00374134" w14:paraId="011EA62E" w14:textId="77777777">
        <w:trPr>
          <w:trHeight w:val="549"/>
        </w:trPr>
        <w:tc>
          <w:tcPr>
            <w:tcW w:w="809" w:type="dxa"/>
            <w:tcBorders>
              <w:left w:val="single" w:sz="12" w:space="0" w:color="000000"/>
            </w:tcBorders>
          </w:tcPr>
          <w:p w14:paraId="7AED9B4A" w14:textId="77777777" w:rsidR="00374134" w:rsidRDefault="009D1681">
            <w:pPr>
              <w:pStyle w:val="TableParagraph"/>
              <w:spacing w:before="107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086B4CEA" w14:textId="77777777" w:rsidR="00374134" w:rsidRDefault="009D1681">
            <w:pPr>
              <w:pStyle w:val="TableParagraph"/>
              <w:spacing w:before="105" w:line="193" w:lineRule="exact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</w:p>
          <w:p w14:paraId="17725732" w14:textId="77777777" w:rsidR="00374134" w:rsidRDefault="009D1681">
            <w:pPr>
              <w:pStyle w:val="TableParagraph"/>
              <w:spacing w:before="0" w:line="193" w:lineRule="exact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osigura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887D6C2" w14:textId="77777777" w:rsidR="00374134" w:rsidRDefault="009D1681">
            <w:pPr>
              <w:pStyle w:val="TableParagraph"/>
              <w:spacing w:before="107"/>
              <w:ind w:right="-29"/>
              <w:rPr>
                <w:sz w:val="16"/>
              </w:rPr>
            </w:pPr>
            <w:r>
              <w:rPr>
                <w:sz w:val="16"/>
              </w:rPr>
              <w:t>1.192.906,56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2E468FCB" w14:textId="77777777" w:rsidR="00374134" w:rsidRDefault="009D1681">
            <w:pPr>
              <w:pStyle w:val="TableParagraph"/>
              <w:spacing w:before="107"/>
              <w:ind w:right="-29"/>
              <w:rPr>
                <w:sz w:val="16"/>
              </w:rPr>
            </w:pPr>
            <w:r>
              <w:rPr>
                <w:sz w:val="16"/>
              </w:rPr>
              <w:t>278.418,00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640724E1" w14:textId="77777777" w:rsidR="00374134" w:rsidRDefault="009D1681">
            <w:pPr>
              <w:pStyle w:val="TableParagraph"/>
              <w:spacing w:before="107"/>
              <w:ind w:right="-15"/>
              <w:rPr>
                <w:sz w:val="16"/>
              </w:rPr>
            </w:pPr>
            <w:r>
              <w:rPr>
                <w:sz w:val="16"/>
              </w:rPr>
              <w:t>242.609,00</w:t>
            </w:r>
          </w:p>
        </w:tc>
      </w:tr>
      <w:tr w:rsidR="00374134" w14:paraId="00025731" w14:textId="77777777">
        <w:trPr>
          <w:trHeight w:val="433"/>
        </w:trPr>
        <w:tc>
          <w:tcPr>
            <w:tcW w:w="809" w:type="dxa"/>
            <w:tcBorders>
              <w:left w:val="single" w:sz="12" w:space="0" w:color="000000"/>
            </w:tcBorders>
          </w:tcPr>
          <w:p w14:paraId="0FD9EF68" w14:textId="77777777" w:rsidR="00374134" w:rsidRDefault="009D1681"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36C22134" w14:textId="77777777" w:rsidR="00374134" w:rsidRDefault="009D1681">
            <w:pPr>
              <w:pStyle w:val="TableParagraph"/>
              <w:spacing w:before="59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5080A49D" w14:textId="77777777" w:rsidR="00374134" w:rsidRDefault="009D1681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507.554,00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7237FF96" w14:textId="77777777" w:rsidR="00374134" w:rsidRDefault="009D1681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445.410,00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6955148D" w14:textId="77777777" w:rsidR="00374134" w:rsidRDefault="009D1681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497.105,00</w:t>
            </w:r>
          </w:p>
        </w:tc>
      </w:tr>
      <w:tr w:rsidR="00374134" w14:paraId="34DD97CC" w14:textId="77777777">
        <w:trPr>
          <w:trHeight w:val="271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 w14:paraId="74D7B0D7" w14:textId="77777777" w:rsidR="00374134" w:rsidRDefault="009D1681"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8" w:type="dxa"/>
            <w:shd w:val="clear" w:color="auto" w:fill="CDCDCD"/>
          </w:tcPr>
          <w:p w14:paraId="11A8113C" w14:textId="77777777" w:rsidR="00374134" w:rsidRDefault="009D1681"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nefinancijske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1681" w:type="dxa"/>
            <w:shd w:val="clear" w:color="auto" w:fill="CDCDCD"/>
          </w:tcPr>
          <w:p w14:paraId="77A9E610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6.215.963,00</w:t>
            </w:r>
          </w:p>
        </w:tc>
        <w:tc>
          <w:tcPr>
            <w:tcW w:w="1816" w:type="dxa"/>
            <w:shd w:val="clear" w:color="auto" w:fill="CDCDCD"/>
          </w:tcPr>
          <w:p w14:paraId="4BEBE7A7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764.198,00</w:t>
            </w:r>
          </w:p>
        </w:tc>
        <w:tc>
          <w:tcPr>
            <w:tcW w:w="1727" w:type="dxa"/>
            <w:tcBorders>
              <w:right w:val="single" w:sz="12" w:space="0" w:color="000000"/>
            </w:tcBorders>
            <w:shd w:val="clear" w:color="auto" w:fill="CDCDCD"/>
          </w:tcPr>
          <w:p w14:paraId="3422C49D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579.394,00</w:t>
            </w:r>
          </w:p>
        </w:tc>
      </w:tr>
      <w:tr w:rsidR="00374134" w14:paraId="76F5D837" w14:textId="77777777">
        <w:trPr>
          <w:trHeight w:val="562"/>
        </w:trPr>
        <w:tc>
          <w:tcPr>
            <w:tcW w:w="809" w:type="dxa"/>
            <w:tcBorders>
              <w:left w:val="single" w:sz="12" w:space="0" w:color="000000"/>
            </w:tcBorders>
          </w:tcPr>
          <w:p w14:paraId="34154201" w14:textId="77777777" w:rsidR="00374134" w:rsidRDefault="009D1681">
            <w:pPr>
              <w:pStyle w:val="TableParagraph"/>
              <w:spacing w:before="120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2E91F27C" w14:textId="77777777" w:rsidR="00374134" w:rsidRDefault="009D1681">
            <w:pPr>
              <w:pStyle w:val="TableParagraph"/>
              <w:spacing w:before="119" w:line="237" w:lineRule="auto"/>
              <w:ind w:left="295" w:right="60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30105BE2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7EA1C8F6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1FA779BC" w14:textId="77777777" w:rsidR="00374134" w:rsidRDefault="009D1681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114.141,00</w:t>
            </w:r>
          </w:p>
        </w:tc>
      </w:tr>
      <w:tr w:rsidR="00374134" w14:paraId="7751168E" w14:textId="77777777">
        <w:trPr>
          <w:trHeight w:val="358"/>
        </w:trPr>
        <w:tc>
          <w:tcPr>
            <w:tcW w:w="809" w:type="dxa"/>
            <w:tcBorders>
              <w:left w:val="single" w:sz="12" w:space="0" w:color="000000"/>
            </w:tcBorders>
          </w:tcPr>
          <w:p w14:paraId="5074BBA7" w14:textId="77777777" w:rsidR="00374134" w:rsidRDefault="009D1681"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294FD14F" w14:textId="77777777" w:rsidR="00374134" w:rsidRDefault="009D1681">
            <w:pPr>
              <w:pStyle w:val="TableParagraph"/>
              <w:spacing w:before="59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imovine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761D7CCB" w14:textId="77777777" w:rsidR="00374134" w:rsidRDefault="009D1681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5.771.011,00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64496151" w14:textId="77777777" w:rsidR="00374134" w:rsidRDefault="009D1681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656.691,00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6E275E14" w14:textId="77777777" w:rsidR="00374134" w:rsidRDefault="009D1681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344.475,00</w:t>
            </w:r>
          </w:p>
        </w:tc>
      </w:tr>
      <w:tr w:rsidR="00374134" w14:paraId="370E1EF2" w14:textId="77777777">
        <w:trPr>
          <w:trHeight w:val="550"/>
        </w:trPr>
        <w:tc>
          <w:tcPr>
            <w:tcW w:w="809" w:type="dxa"/>
            <w:tcBorders>
              <w:left w:val="single" w:sz="12" w:space="0" w:color="000000"/>
            </w:tcBorders>
          </w:tcPr>
          <w:p w14:paraId="7CDB3800" w14:textId="77777777" w:rsidR="00374134" w:rsidRDefault="009D1681">
            <w:pPr>
              <w:pStyle w:val="TableParagraph"/>
              <w:spacing w:before="106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01003FEE" w14:textId="77777777" w:rsidR="00374134" w:rsidRDefault="009D1681">
            <w:pPr>
              <w:pStyle w:val="TableParagraph"/>
              <w:spacing w:before="107" w:line="237" w:lineRule="auto"/>
              <w:ind w:left="295" w:right="1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plemenitih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metala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pohr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anjenih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vrijednosti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1A13E8B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21E90D00" w14:textId="77777777" w:rsidR="00374134" w:rsidRDefault="009D1681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04A48850" w14:textId="77777777" w:rsidR="00374134" w:rsidRDefault="009D1681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</w:tr>
      <w:tr w:rsidR="00374134" w14:paraId="4FF34F3E" w14:textId="77777777">
        <w:trPr>
          <w:trHeight w:val="531"/>
        </w:trPr>
        <w:tc>
          <w:tcPr>
            <w:tcW w:w="809" w:type="dxa"/>
            <w:tcBorders>
              <w:left w:val="single" w:sz="12" w:space="0" w:color="000000"/>
            </w:tcBorders>
          </w:tcPr>
          <w:p w14:paraId="33C5FCC0" w14:textId="77777777" w:rsidR="00374134" w:rsidRDefault="009D1681">
            <w:pPr>
              <w:pStyle w:val="TableParagraph"/>
              <w:spacing w:before="59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608" w:type="dxa"/>
            <w:tcBorders>
              <w:right w:val="single" w:sz="12" w:space="0" w:color="000000"/>
            </w:tcBorders>
          </w:tcPr>
          <w:p w14:paraId="4D7E10D7" w14:textId="77777777" w:rsidR="00374134" w:rsidRDefault="009D1681">
            <w:pPr>
              <w:pStyle w:val="TableParagraph"/>
              <w:spacing w:before="60" w:line="237" w:lineRule="auto"/>
              <w:ind w:left="295" w:right="8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nefinancijskoj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ini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7858DFB2" w14:textId="77777777" w:rsidR="00374134" w:rsidRDefault="009D1681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192.125,00</w:t>
            </w:r>
          </w:p>
        </w:tc>
        <w:tc>
          <w:tcPr>
            <w:tcW w:w="1816" w:type="dxa"/>
            <w:tcBorders>
              <w:left w:val="single" w:sz="12" w:space="0" w:color="000000"/>
              <w:right w:val="single" w:sz="12" w:space="0" w:color="000000"/>
            </w:tcBorders>
          </w:tcPr>
          <w:p w14:paraId="048A9678" w14:textId="77777777" w:rsidR="00374134" w:rsidRDefault="009D1681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99.543,00</w:t>
            </w:r>
          </w:p>
        </w:tc>
        <w:tc>
          <w:tcPr>
            <w:tcW w:w="1727" w:type="dxa"/>
            <w:tcBorders>
              <w:left w:val="single" w:sz="12" w:space="0" w:color="000000"/>
              <w:right w:val="single" w:sz="12" w:space="0" w:color="000000"/>
            </w:tcBorders>
          </w:tcPr>
          <w:p w14:paraId="53BB3529" w14:textId="77777777" w:rsidR="00374134" w:rsidRDefault="009D1681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119.450,00</w:t>
            </w:r>
          </w:p>
        </w:tc>
      </w:tr>
      <w:tr w:rsidR="00374134" w14:paraId="10D62152" w14:textId="77777777">
        <w:trPr>
          <w:trHeight w:val="271"/>
        </w:trPr>
        <w:tc>
          <w:tcPr>
            <w:tcW w:w="809" w:type="dxa"/>
            <w:tcBorders>
              <w:left w:val="single" w:sz="12" w:space="0" w:color="000000"/>
            </w:tcBorders>
            <w:shd w:val="clear" w:color="auto" w:fill="CDCDCD"/>
          </w:tcPr>
          <w:p w14:paraId="4433E633" w14:textId="77777777" w:rsidR="00374134" w:rsidRDefault="009D1681">
            <w:pPr>
              <w:pStyle w:val="TableParagraph"/>
              <w:spacing w:before="31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608" w:type="dxa"/>
            <w:shd w:val="clear" w:color="auto" w:fill="CDCDCD"/>
          </w:tcPr>
          <w:p w14:paraId="161302DA" w14:textId="77777777" w:rsidR="00374134" w:rsidRDefault="009D1681">
            <w:pPr>
              <w:pStyle w:val="TableParagraph"/>
              <w:spacing w:before="31"/>
              <w:ind w:left="2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Izdaci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financijsku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otplate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zajmova</w:t>
            </w:r>
            <w:proofErr w:type="spellEnd"/>
          </w:p>
        </w:tc>
        <w:tc>
          <w:tcPr>
            <w:tcW w:w="1681" w:type="dxa"/>
            <w:shd w:val="clear" w:color="auto" w:fill="CDCDCD"/>
          </w:tcPr>
          <w:p w14:paraId="7261343E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816" w:type="dxa"/>
            <w:shd w:val="clear" w:color="auto" w:fill="CDCDCD"/>
          </w:tcPr>
          <w:p w14:paraId="161E2091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7" w:type="dxa"/>
            <w:tcBorders>
              <w:right w:val="single" w:sz="12" w:space="0" w:color="000000"/>
            </w:tcBorders>
            <w:shd w:val="clear" w:color="auto" w:fill="CDCDCD"/>
          </w:tcPr>
          <w:p w14:paraId="1CD41FD6" w14:textId="77777777" w:rsidR="00374134" w:rsidRDefault="009D1681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74134" w14:paraId="30DEB6CE" w14:textId="77777777">
        <w:trPr>
          <w:trHeight w:val="1355"/>
        </w:trPr>
        <w:tc>
          <w:tcPr>
            <w:tcW w:w="54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912B2" w14:textId="77777777" w:rsidR="00374134" w:rsidRDefault="009D1681">
            <w:pPr>
              <w:pStyle w:val="TableParagraph"/>
              <w:tabs>
                <w:tab w:val="left" w:pos="1086"/>
              </w:tabs>
              <w:spacing w:before="119" w:line="237" w:lineRule="auto"/>
              <w:ind w:left="1087" w:right="449" w:hanging="764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Izdaci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otplatu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glavnice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primljenih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kredita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 xml:space="preserve">za </w:t>
            </w:r>
            <w:proofErr w:type="spellStart"/>
            <w:r>
              <w:rPr>
                <w:sz w:val="16"/>
              </w:rPr>
              <w:t>jmova</w:t>
            </w:r>
            <w:proofErr w:type="spellEnd"/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EEA38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8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C18A0" w14:textId="77777777" w:rsidR="00374134" w:rsidRDefault="009D1681">
            <w:pPr>
              <w:pStyle w:val="TableParagraph"/>
              <w:spacing w:before="120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97809" w14:textId="77777777" w:rsidR="00374134" w:rsidRDefault="009D1681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B17C5E4" w14:textId="77777777" w:rsidR="00374134" w:rsidRDefault="009D1681">
      <w:pPr>
        <w:spacing w:before="63"/>
        <w:ind w:left="202" w:right="219"/>
        <w:jc w:val="center"/>
        <w:rPr>
          <w:rFonts w:ascii="Times New Roman"/>
          <w:sz w:val="14"/>
        </w:rPr>
      </w:pPr>
      <w:r>
        <w:rPr>
          <w:rFonts w:ascii="Times New Roman"/>
          <w:w w:val="105"/>
          <w:sz w:val="14"/>
        </w:rPr>
        <w:t>1 od 1</w:t>
      </w:r>
    </w:p>
    <w:p w14:paraId="0A0F997E" w14:textId="77777777" w:rsidR="00374134" w:rsidRDefault="00374134">
      <w:pPr>
        <w:jc w:val="center"/>
        <w:rPr>
          <w:rFonts w:ascii="Times New Roman"/>
          <w:sz w:val="14"/>
        </w:rPr>
        <w:sectPr w:rsidR="00374134">
          <w:footerReference w:type="even" r:id="rId22"/>
          <w:pgSz w:w="11900" w:h="16820"/>
          <w:pgMar w:top="320" w:right="340" w:bottom="280" w:left="660" w:header="0" w:footer="0" w:gutter="0"/>
          <w:cols w:space="720"/>
        </w:sectPr>
      </w:pPr>
    </w:p>
    <w:p w14:paraId="13802C5A" w14:textId="77777777" w:rsidR="00374134" w:rsidRDefault="009D1681">
      <w:pPr>
        <w:spacing w:before="66"/>
        <w:ind w:left="188" w:right="82"/>
        <w:jc w:val="center"/>
        <w:rPr>
          <w:rFonts w:ascii="Arial" w:hAnsi="Arial"/>
          <w:sz w:val="19"/>
        </w:rPr>
      </w:pPr>
      <w:proofErr w:type="spellStart"/>
      <w:r>
        <w:rPr>
          <w:rFonts w:ascii="Arial" w:hAnsi="Arial"/>
          <w:sz w:val="19"/>
        </w:rPr>
        <w:lastRenderedPageBreak/>
        <w:t>Članak</w:t>
      </w:r>
      <w:proofErr w:type="spellEnd"/>
      <w:r>
        <w:rPr>
          <w:rFonts w:ascii="Arial" w:hAnsi="Arial"/>
          <w:sz w:val="19"/>
        </w:rPr>
        <w:t xml:space="preserve"> 3</w:t>
      </w:r>
    </w:p>
    <w:p w14:paraId="3732274D" w14:textId="57CC4486" w:rsidR="00374134" w:rsidRDefault="009D1681">
      <w:pPr>
        <w:jc w:val="center"/>
        <w:rPr>
          <w:rFonts w:ascii="Arial" w:hAnsi="Arial"/>
          <w:sz w:val="19"/>
        </w:rPr>
      </w:pPr>
      <w:proofErr w:type="spellStart"/>
      <w:r>
        <w:rPr>
          <w:rFonts w:ascii="Arial" w:hAnsi="Arial"/>
          <w:sz w:val="19"/>
        </w:rPr>
        <w:t>Izmjene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i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dopune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proračuna</w:t>
      </w:r>
      <w:proofErr w:type="spellEnd"/>
      <w:r>
        <w:rPr>
          <w:rFonts w:ascii="Arial" w:hAnsi="Arial"/>
          <w:sz w:val="19"/>
        </w:rPr>
        <w:t xml:space="preserve"> Grada </w:t>
      </w:r>
      <w:proofErr w:type="spellStart"/>
      <w:r>
        <w:rPr>
          <w:rFonts w:ascii="Arial" w:hAnsi="Arial"/>
          <w:sz w:val="19"/>
        </w:rPr>
        <w:t>Otoka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stupaju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na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snagu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osmog</w:t>
      </w:r>
      <w:proofErr w:type="spellEnd"/>
      <w:r>
        <w:rPr>
          <w:rFonts w:ascii="Arial" w:hAnsi="Arial"/>
          <w:sz w:val="19"/>
        </w:rPr>
        <w:t xml:space="preserve"> dana od dana </w:t>
      </w:r>
      <w:proofErr w:type="spellStart"/>
      <w:r>
        <w:rPr>
          <w:rFonts w:ascii="Arial" w:hAnsi="Arial"/>
          <w:sz w:val="19"/>
        </w:rPr>
        <w:t>objave</w:t>
      </w:r>
      <w:proofErr w:type="spellEnd"/>
      <w:r>
        <w:rPr>
          <w:rFonts w:ascii="Arial" w:hAnsi="Arial"/>
          <w:sz w:val="19"/>
        </w:rPr>
        <w:t xml:space="preserve"> u </w:t>
      </w:r>
      <w:proofErr w:type="spellStart"/>
      <w:r>
        <w:rPr>
          <w:rFonts w:ascii="Arial" w:hAnsi="Arial"/>
          <w:sz w:val="19"/>
        </w:rPr>
        <w:t>Službenom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vijesniku</w:t>
      </w:r>
      <w:proofErr w:type="spellEnd"/>
      <w:r>
        <w:rPr>
          <w:rFonts w:ascii="Arial" w:hAnsi="Arial"/>
          <w:sz w:val="19"/>
        </w:rPr>
        <w:t xml:space="preserve"> Grada </w:t>
      </w:r>
      <w:proofErr w:type="spellStart"/>
      <w:proofErr w:type="gramStart"/>
      <w:r>
        <w:rPr>
          <w:rFonts w:ascii="Arial" w:hAnsi="Arial"/>
          <w:sz w:val="19"/>
        </w:rPr>
        <w:t>Otoka</w:t>
      </w:r>
      <w:proofErr w:type="spellEnd"/>
      <w:r>
        <w:rPr>
          <w:rFonts w:ascii="Arial" w:hAnsi="Arial"/>
          <w:sz w:val="19"/>
        </w:rPr>
        <w:t xml:space="preserve"> .</w:t>
      </w:r>
      <w:proofErr w:type="gramEnd"/>
    </w:p>
    <w:p w14:paraId="1A1A8E11" w14:textId="77777777" w:rsidR="00374134" w:rsidRDefault="00374134">
      <w:pPr>
        <w:pStyle w:val="BodyText"/>
        <w:rPr>
          <w:rFonts w:ascii="Arial"/>
          <w:sz w:val="20"/>
        </w:rPr>
      </w:pPr>
    </w:p>
    <w:p w14:paraId="07C8D488" w14:textId="77777777" w:rsidR="00374134" w:rsidRDefault="00374134">
      <w:pPr>
        <w:pStyle w:val="BodyText"/>
        <w:rPr>
          <w:rFonts w:ascii="Arial"/>
          <w:sz w:val="20"/>
        </w:rPr>
      </w:pPr>
    </w:p>
    <w:p w14:paraId="3E8E1B48" w14:textId="77777777" w:rsidR="00374134" w:rsidRDefault="00374134">
      <w:pPr>
        <w:pStyle w:val="BodyText"/>
        <w:rPr>
          <w:rFonts w:ascii="Arial"/>
          <w:sz w:val="20"/>
        </w:rPr>
      </w:pPr>
    </w:p>
    <w:p w14:paraId="6CB963A2" w14:textId="77777777" w:rsidR="00374134" w:rsidRDefault="00374134">
      <w:pPr>
        <w:pStyle w:val="BodyText"/>
        <w:rPr>
          <w:rFonts w:ascii="Arial"/>
          <w:sz w:val="20"/>
        </w:rPr>
      </w:pPr>
    </w:p>
    <w:p w14:paraId="1F302CD3" w14:textId="77777777" w:rsidR="00374134" w:rsidRDefault="00374134">
      <w:pPr>
        <w:pStyle w:val="BodyText"/>
        <w:rPr>
          <w:rFonts w:ascii="Arial"/>
          <w:sz w:val="20"/>
        </w:rPr>
      </w:pPr>
    </w:p>
    <w:p w14:paraId="16344E95" w14:textId="77777777" w:rsidR="00374134" w:rsidRDefault="00374134">
      <w:pPr>
        <w:pStyle w:val="BodyText"/>
        <w:rPr>
          <w:rFonts w:ascii="Arial"/>
          <w:sz w:val="20"/>
        </w:rPr>
      </w:pPr>
    </w:p>
    <w:p w14:paraId="6FB758E2" w14:textId="77777777" w:rsidR="00374134" w:rsidRDefault="00374134">
      <w:pPr>
        <w:pStyle w:val="BodyText"/>
        <w:rPr>
          <w:rFonts w:ascii="Arial"/>
          <w:sz w:val="20"/>
        </w:rPr>
      </w:pPr>
    </w:p>
    <w:p w14:paraId="67D9BD20" w14:textId="77777777" w:rsidR="00374134" w:rsidRDefault="00374134">
      <w:pPr>
        <w:pStyle w:val="BodyText"/>
        <w:rPr>
          <w:rFonts w:ascii="Arial"/>
          <w:sz w:val="20"/>
        </w:rPr>
      </w:pPr>
    </w:p>
    <w:p w14:paraId="27396B8A" w14:textId="77777777" w:rsidR="00374134" w:rsidRDefault="00374134">
      <w:pPr>
        <w:pStyle w:val="BodyText"/>
        <w:spacing w:before="11"/>
        <w:rPr>
          <w:rFonts w:ascii="Arial"/>
          <w:sz w:val="28"/>
        </w:rPr>
      </w:pPr>
    </w:p>
    <w:p w14:paraId="60DF4AB9" w14:textId="77777777" w:rsidR="00374134" w:rsidRDefault="009D1681">
      <w:pPr>
        <w:spacing w:before="93"/>
        <w:ind w:left="6029" w:right="2591" w:hanging="238"/>
        <w:rPr>
          <w:rFonts w:ascii="Arial" w:hAnsi="Arial"/>
          <w:sz w:val="19"/>
        </w:rPr>
      </w:pPr>
      <w:proofErr w:type="spellStart"/>
      <w:r>
        <w:rPr>
          <w:rFonts w:ascii="Arial" w:hAnsi="Arial"/>
          <w:sz w:val="19"/>
        </w:rPr>
        <w:t>Predsjednik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Gradskog</w:t>
      </w:r>
      <w:proofErr w:type="spellEnd"/>
      <w:r>
        <w:rPr>
          <w:rFonts w:ascii="Arial" w:hAnsi="Arial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vijeća</w:t>
      </w:r>
      <w:proofErr w:type="spellEnd"/>
      <w:r>
        <w:rPr>
          <w:rFonts w:ascii="Arial" w:hAnsi="Arial"/>
          <w:sz w:val="19"/>
        </w:rPr>
        <w:t xml:space="preserve"> Stjepan Topalović</w:t>
      </w:r>
    </w:p>
    <w:p w14:paraId="2594F899" w14:textId="77777777" w:rsidR="00374134" w:rsidRDefault="00000000" w:rsidP="00B75E1E">
      <w:pPr>
        <w:pStyle w:val="BodyText"/>
        <w:spacing w:before="10"/>
        <w:rPr>
          <w:rFonts w:ascii="Arial"/>
          <w:sz w:val="21"/>
        </w:rPr>
      </w:pPr>
      <w:r>
        <w:pict w14:anchorId="27E5AC46">
          <v:shape id="_x0000_s2056" style="position:absolute;margin-left:296.2pt;margin-top:15pt;width:163.7pt;height:.1pt;z-index:-251658752;mso-wrap-distance-left:0;mso-wrap-distance-right:0;mso-position-horizontal-relative:page" coordorigin="5924,300" coordsize="3274,0" path="m5924,300r3274,e" filled="f" strokeweight=".29764mm">
            <v:path arrowok="t"/>
            <w10:wrap type="topAndBottom" anchorx="page"/>
          </v:shape>
        </w:pict>
      </w:r>
    </w:p>
    <w:p w14:paraId="48DAE4C1" w14:textId="77777777" w:rsidR="00B75E1E" w:rsidRPr="00B75E1E" w:rsidRDefault="00B75E1E" w:rsidP="00B75E1E"/>
    <w:p w14:paraId="185F6536" w14:textId="77777777" w:rsidR="00B75E1E" w:rsidRPr="00B75E1E" w:rsidRDefault="00B75E1E" w:rsidP="00B75E1E"/>
    <w:p w14:paraId="72ECB9C0" w14:textId="77777777" w:rsidR="00B75E1E" w:rsidRPr="00B75E1E" w:rsidRDefault="00B75E1E" w:rsidP="00B75E1E"/>
    <w:p w14:paraId="27396718" w14:textId="1F3F793F" w:rsidR="00B75E1E" w:rsidRDefault="00B75E1E" w:rsidP="00B75E1E">
      <w:pPr>
        <w:tabs>
          <w:tab w:val="left" w:pos="1350"/>
        </w:tabs>
        <w:rPr>
          <w:rFonts w:ascii="Arial" w:eastAsia="Calibri" w:hAnsi="Calibri" w:cs="Calibri"/>
          <w:sz w:val="21"/>
          <w:szCs w:val="24"/>
        </w:rPr>
      </w:pPr>
    </w:p>
    <w:p w14:paraId="09E864E0" w14:textId="6034D803" w:rsidR="00B75E1E" w:rsidRPr="00B75E1E" w:rsidRDefault="00B75E1E" w:rsidP="00B75E1E">
      <w:pPr>
        <w:tabs>
          <w:tab w:val="left" w:pos="1350"/>
        </w:tabs>
        <w:sectPr w:rsidR="00B75E1E" w:rsidRPr="00B75E1E">
          <w:footerReference w:type="default" r:id="rId23"/>
          <w:pgSz w:w="11910" w:h="16840"/>
          <w:pgMar w:top="740" w:right="480" w:bottom="280" w:left="620" w:header="0" w:footer="0" w:gutter="0"/>
          <w:cols w:space="720"/>
        </w:sectPr>
      </w:pPr>
      <w:r>
        <w:tab/>
      </w:r>
    </w:p>
    <w:p w14:paraId="279429E7" w14:textId="77777777" w:rsidR="00374134" w:rsidRDefault="00374134">
      <w:pPr>
        <w:pStyle w:val="BodyText"/>
        <w:rPr>
          <w:rFonts w:ascii="Cambria"/>
          <w:sz w:val="20"/>
        </w:rPr>
      </w:pPr>
    </w:p>
    <w:p w14:paraId="7A185915" w14:textId="77777777" w:rsidR="00374134" w:rsidRDefault="00374134">
      <w:pPr>
        <w:pStyle w:val="BodyText"/>
        <w:rPr>
          <w:rFonts w:ascii="Cambria"/>
          <w:sz w:val="20"/>
        </w:rPr>
      </w:pPr>
    </w:p>
    <w:p w14:paraId="131E767D" w14:textId="77777777" w:rsidR="00374134" w:rsidRDefault="00374134">
      <w:pPr>
        <w:pStyle w:val="BodyText"/>
        <w:rPr>
          <w:rFonts w:ascii="Cambria"/>
          <w:sz w:val="20"/>
        </w:rPr>
      </w:pPr>
    </w:p>
    <w:p w14:paraId="12B456A1" w14:textId="77777777" w:rsidR="00374134" w:rsidRDefault="00374134">
      <w:pPr>
        <w:pStyle w:val="BodyText"/>
        <w:rPr>
          <w:rFonts w:ascii="Cambria"/>
          <w:sz w:val="20"/>
        </w:rPr>
      </w:pPr>
    </w:p>
    <w:p w14:paraId="2B6C2153" w14:textId="77777777" w:rsidR="00374134" w:rsidRDefault="00374134">
      <w:pPr>
        <w:pStyle w:val="BodyText"/>
        <w:rPr>
          <w:rFonts w:ascii="Cambria"/>
          <w:sz w:val="20"/>
        </w:rPr>
      </w:pPr>
    </w:p>
    <w:p w14:paraId="6E4747E3" w14:textId="77777777" w:rsidR="00374134" w:rsidRDefault="00374134">
      <w:pPr>
        <w:pStyle w:val="BodyText"/>
        <w:rPr>
          <w:rFonts w:ascii="Cambria"/>
          <w:sz w:val="20"/>
        </w:rPr>
      </w:pPr>
    </w:p>
    <w:p w14:paraId="3F9DCE65" w14:textId="77777777" w:rsidR="00374134" w:rsidRDefault="00374134">
      <w:pPr>
        <w:pStyle w:val="BodyText"/>
        <w:rPr>
          <w:rFonts w:ascii="Cambria"/>
          <w:sz w:val="20"/>
        </w:rPr>
      </w:pPr>
    </w:p>
    <w:p w14:paraId="2403C725" w14:textId="77777777" w:rsidR="00374134" w:rsidRDefault="00374134">
      <w:pPr>
        <w:pStyle w:val="BodyText"/>
        <w:rPr>
          <w:rFonts w:ascii="Cambria"/>
          <w:sz w:val="20"/>
        </w:rPr>
      </w:pPr>
    </w:p>
    <w:p w14:paraId="3FFB90BC" w14:textId="77777777" w:rsidR="00374134" w:rsidRDefault="00374134">
      <w:pPr>
        <w:pStyle w:val="BodyText"/>
        <w:rPr>
          <w:rFonts w:ascii="Cambria"/>
          <w:sz w:val="20"/>
        </w:rPr>
      </w:pPr>
    </w:p>
    <w:p w14:paraId="30EC6247" w14:textId="77777777" w:rsidR="00374134" w:rsidRDefault="00374134">
      <w:pPr>
        <w:pStyle w:val="BodyText"/>
        <w:rPr>
          <w:rFonts w:ascii="Cambria"/>
          <w:sz w:val="20"/>
        </w:rPr>
      </w:pPr>
    </w:p>
    <w:p w14:paraId="7782F96F" w14:textId="77777777" w:rsidR="00374134" w:rsidRDefault="00374134">
      <w:pPr>
        <w:pStyle w:val="BodyText"/>
        <w:rPr>
          <w:rFonts w:ascii="Cambria"/>
          <w:sz w:val="20"/>
        </w:rPr>
      </w:pPr>
    </w:p>
    <w:p w14:paraId="76A807A4" w14:textId="77777777" w:rsidR="00374134" w:rsidRDefault="00374134">
      <w:pPr>
        <w:pStyle w:val="BodyText"/>
        <w:rPr>
          <w:rFonts w:ascii="Cambria"/>
          <w:sz w:val="20"/>
        </w:rPr>
      </w:pPr>
    </w:p>
    <w:p w14:paraId="273A0335" w14:textId="77777777" w:rsidR="00374134" w:rsidRDefault="00374134">
      <w:pPr>
        <w:pStyle w:val="BodyText"/>
        <w:rPr>
          <w:rFonts w:ascii="Cambria"/>
          <w:sz w:val="20"/>
        </w:rPr>
      </w:pPr>
    </w:p>
    <w:p w14:paraId="7799DFFE" w14:textId="77777777" w:rsidR="00374134" w:rsidRDefault="00374134">
      <w:pPr>
        <w:pStyle w:val="BodyText"/>
        <w:rPr>
          <w:rFonts w:ascii="Cambria"/>
          <w:sz w:val="20"/>
        </w:rPr>
      </w:pPr>
    </w:p>
    <w:p w14:paraId="65330803" w14:textId="77777777" w:rsidR="00374134" w:rsidRDefault="00374134">
      <w:pPr>
        <w:pStyle w:val="BodyText"/>
        <w:rPr>
          <w:rFonts w:ascii="Cambria"/>
          <w:sz w:val="20"/>
        </w:rPr>
      </w:pPr>
    </w:p>
    <w:p w14:paraId="71C734ED" w14:textId="77777777" w:rsidR="00374134" w:rsidRDefault="00374134">
      <w:pPr>
        <w:pStyle w:val="BodyText"/>
        <w:rPr>
          <w:rFonts w:ascii="Cambria"/>
          <w:sz w:val="20"/>
        </w:rPr>
      </w:pPr>
    </w:p>
    <w:p w14:paraId="02466023" w14:textId="77777777" w:rsidR="00374134" w:rsidRDefault="00374134">
      <w:pPr>
        <w:pStyle w:val="BodyText"/>
        <w:rPr>
          <w:rFonts w:ascii="Cambria"/>
          <w:sz w:val="20"/>
        </w:rPr>
      </w:pPr>
    </w:p>
    <w:p w14:paraId="60E2D1E4" w14:textId="77777777" w:rsidR="00374134" w:rsidRDefault="00374134">
      <w:pPr>
        <w:pStyle w:val="BodyText"/>
        <w:rPr>
          <w:rFonts w:ascii="Cambria"/>
          <w:sz w:val="20"/>
        </w:rPr>
      </w:pPr>
    </w:p>
    <w:p w14:paraId="789AF3FD" w14:textId="77777777" w:rsidR="00374134" w:rsidRDefault="00374134">
      <w:pPr>
        <w:pStyle w:val="BodyText"/>
        <w:rPr>
          <w:rFonts w:ascii="Cambria"/>
          <w:sz w:val="20"/>
        </w:rPr>
      </w:pPr>
    </w:p>
    <w:p w14:paraId="6B8F31C9" w14:textId="77777777" w:rsidR="00374134" w:rsidRDefault="00374134">
      <w:pPr>
        <w:pStyle w:val="BodyText"/>
        <w:rPr>
          <w:rFonts w:ascii="Cambria"/>
          <w:sz w:val="20"/>
        </w:rPr>
      </w:pPr>
    </w:p>
    <w:p w14:paraId="6F75D60A" w14:textId="77777777" w:rsidR="00374134" w:rsidRDefault="00374134">
      <w:pPr>
        <w:pStyle w:val="BodyText"/>
        <w:rPr>
          <w:rFonts w:ascii="Cambria"/>
          <w:sz w:val="20"/>
        </w:rPr>
      </w:pPr>
    </w:p>
    <w:p w14:paraId="16A13EBD" w14:textId="77777777" w:rsidR="00374134" w:rsidRDefault="00374134">
      <w:pPr>
        <w:pStyle w:val="BodyText"/>
        <w:rPr>
          <w:rFonts w:ascii="Cambria"/>
          <w:sz w:val="20"/>
        </w:rPr>
      </w:pPr>
    </w:p>
    <w:p w14:paraId="42F08AF0" w14:textId="77777777" w:rsidR="00374134" w:rsidRDefault="00374134">
      <w:pPr>
        <w:pStyle w:val="BodyText"/>
        <w:rPr>
          <w:rFonts w:ascii="Cambria"/>
          <w:sz w:val="20"/>
        </w:rPr>
      </w:pPr>
    </w:p>
    <w:p w14:paraId="210EEE75" w14:textId="77777777" w:rsidR="00374134" w:rsidRDefault="00374134">
      <w:pPr>
        <w:pStyle w:val="BodyText"/>
        <w:rPr>
          <w:rFonts w:ascii="Cambria"/>
          <w:sz w:val="20"/>
        </w:rPr>
      </w:pPr>
    </w:p>
    <w:p w14:paraId="54DECD1A" w14:textId="004C4FC9" w:rsidR="00374134" w:rsidRDefault="00374134">
      <w:pPr>
        <w:pStyle w:val="BodyText"/>
        <w:rPr>
          <w:rFonts w:ascii="Cambria"/>
          <w:sz w:val="20"/>
        </w:rPr>
      </w:pPr>
    </w:p>
    <w:p w14:paraId="026F4D0B" w14:textId="5C1F0E5C" w:rsidR="00374134" w:rsidRDefault="00374134">
      <w:pPr>
        <w:pStyle w:val="BodyText"/>
        <w:rPr>
          <w:rFonts w:ascii="Cambria"/>
          <w:sz w:val="20"/>
        </w:rPr>
      </w:pPr>
    </w:p>
    <w:p w14:paraId="604B7DAB" w14:textId="011077AE" w:rsidR="00374134" w:rsidRDefault="00374134" w:rsidP="00B75E1E">
      <w:pPr>
        <w:pStyle w:val="BodyText"/>
        <w:spacing w:line="276" w:lineRule="auto"/>
        <w:ind w:right="932"/>
        <w:jc w:val="both"/>
      </w:pPr>
    </w:p>
    <w:sectPr w:rsidR="00374134">
      <w:footerReference w:type="even" r:id="rId24"/>
      <w:pgSz w:w="11910" w:h="16840"/>
      <w:pgMar w:top="1580" w:right="48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FA17" w14:textId="77777777" w:rsidR="000606B4" w:rsidRDefault="000606B4">
      <w:r>
        <w:separator/>
      </w:r>
    </w:p>
  </w:endnote>
  <w:endnote w:type="continuationSeparator" w:id="0">
    <w:p w14:paraId="4E49A3BB" w14:textId="77777777" w:rsidR="000606B4" w:rsidRDefault="000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73B7" w14:textId="77777777" w:rsidR="00374134" w:rsidRDefault="00000000">
    <w:pPr>
      <w:pStyle w:val="BodyText"/>
      <w:spacing w:line="14" w:lineRule="auto"/>
      <w:rPr>
        <w:sz w:val="20"/>
      </w:rPr>
    </w:pPr>
    <w:r>
      <w:pict w14:anchorId="69E420B2">
        <v:line id="_x0000_s1047" style="position:absolute;z-index:-260239360;mso-position-horizontal-relative:page;mso-position-vertical-relative:page" from="296pt,577.15pt" to="384pt,577.15pt" strokeweight="1pt">
          <w10:wrap anchorx="page" anchory="page"/>
        </v:line>
      </w:pict>
    </w:r>
    <w:r>
      <w:pict w14:anchorId="6FC74BBD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87.9pt;margin-top:552.25pt;width:55.7pt;height:10.55pt;z-index:-260238336;mso-position-horizontal-relative:page;mso-position-vertical-relative:page" filled="f" stroked="f">
          <v:textbox inset="0,0,0,0">
            <w:txbxContent>
              <w:p w14:paraId="16B83C9F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1 od 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A5288" w14:textId="77777777" w:rsidR="00374134" w:rsidRDefault="00000000">
    <w:pPr>
      <w:pStyle w:val="BodyText"/>
      <w:spacing w:line="14" w:lineRule="auto"/>
      <w:rPr>
        <w:sz w:val="20"/>
      </w:rPr>
    </w:pPr>
    <w:r>
      <w:pict w14:anchorId="59E00873">
        <v:line id="_x0000_s1034" style="position:absolute;z-index:-260226048;mso-position-horizontal-relative:page;mso-position-vertical-relative:page" from="296pt,577.15pt" to="384pt,577.15pt" strokeweight="1pt">
          <w10:wrap anchorx="page" anchory="page"/>
        </v:line>
      </w:pict>
    </w:r>
    <w:r>
      <w:pict w14:anchorId="02B0F9A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1.15pt;margin-top:552.25pt;width:55.7pt;height:10.55pt;z-index:-260225024;mso-position-horizontal-relative:page;mso-position-vertical-relative:page" filled="f" stroked="f">
          <v:textbox inset="0,0,0,0">
            <w:txbxContent>
              <w:p w14:paraId="2E744E11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2 od 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0D990" w14:textId="77777777" w:rsidR="00374134" w:rsidRDefault="00000000">
    <w:pPr>
      <w:pStyle w:val="BodyText"/>
      <w:spacing w:line="14" w:lineRule="auto"/>
      <w:rPr>
        <w:sz w:val="20"/>
      </w:rPr>
    </w:pPr>
    <w:r>
      <w:pict w14:anchorId="5A660EEC">
        <v:line id="_x0000_s1032" style="position:absolute;z-index:-260224000;mso-position-horizontal-relative:page;mso-position-vertical-relative:page" from="296pt,577.15pt" to="384pt,577.15pt" strokeweight="1pt">
          <w10:wrap anchorx="page" anchory="page"/>
        </v:line>
      </w:pict>
    </w:r>
    <w:r>
      <w:pict w14:anchorId="185767B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1.15pt;margin-top:552.25pt;width:55.7pt;height:10.55pt;z-index:-260222976;mso-position-horizontal-relative:page;mso-position-vertical-relative:page" filled="f" stroked="f">
          <v:textbox inset="0,0,0,0">
            <w:txbxContent>
              <w:p w14:paraId="3D020D0E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1 od 8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8697" w14:textId="77777777" w:rsidR="00374134" w:rsidRDefault="00000000">
    <w:pPr>
      <w:pStyle w:val="BodyText"/>
      <w:spacing w:line="14" w:lineRule="auto"/>
      <w:rPr>
        <w:sz w:val="20"/>
      </w:rPr>
    </w:pPr>
    <w:r>
      <w:pict w14:anchorId="6C331BF1">
        <v:line id="_x0000_s1030" style="position:absolute;z-index:-260221952;mso-position-horizontal-relative:page;mso-position-vertical-relative:page" from="296pt,577.15pt" to="384pt,577.15pt" strokeweight="1pt">
          <w10:wrap anchorx="page" anchory="page"/>
        </v:line>
      </w:pict>
    </w:r>
    <w:r>
      <w:pict w14:anchorId="7FC3D06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1.15pt;margin-top:552.25pt;width:55.7pt;height:10.55pt;z-index:-260220928;mso-position-horizontal-relative:page;mso-position-vertical-relative:page" filled="f" stroked="f">
          <v:textbox inset="0,0,0,0">
            <w:txbxContent>
              <w:p w14:paraId="43806320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2 od 8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09C85" w14:textId="77777777" w:rsidR="00374134" w:rsidRDefault="00000000">
    <w:pPr>
      <w:pStyle w:val="BodyText"/>
      <w:spacing w:line="14" w:lineRule="auto"/>
      <w:rPr>
        <w:sz w:val="20"/>
      </w:rPr>
    </w:pPr>
    <w:r>
      <w:pict w14:anchorId="161FEAC0">
        <v:line id="_x0000_s1026" style="position:absolute;z-index:-260217856;mso-position-horizontal-relative:page;mso-position-vertical-relative:page" from="296pt,577.15pt" to="384pt,577.15pt" strokeweight="1pt">
          <w10:wrap anchorx="page" anchory="page"/>
        </v:line>
      </w:pict>
    </w:r>
    <w:r>
      <w:pict w14:anchorId="617D72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15pt;margin-top:552.25pt;width:55.7pt;height:10.55pt;z-index:-260216832;mso-position-horizontal-relative:page;mso-position-vertical-relative:page" filled="f" stroked="f">
          <v:textbox inset="0,0,0,0">
            <w:txbxContent>
              <w:p w14:paraId="2B1B28CD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od 8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B1FE" w14:textId="77777777" w:rsidR="00374134" w:rsidRDefault="00000000">
    <w:pPr>
      <w:pStyle w:val="BodyText"/>
      <w:spacing w:line="14" w:lineRule="auto"/>
      <w:rPr>
        <w:sz w:val="20"/>
      </w:rPr>
    </w:pPr>
    <w:r>
      <w:pict w14:anchorId="24A5807D">
        <v:line id="_x0000_s1028" style="position:absolute;z-index:-260219904;mso-position-horizontal-relative:page;mso-position-vertical-relative:page" from="296pt,577.15pt" to="384pt,577.15pt" strokeweight="1pt">
          <w10:wrap anchorx="page" anchory="page"/>
        </v:line>
      </w:pict>
    </w:r>
    <w:r>
      <w:pict w14:anchorId="7C3EF7E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1.15pt;margin-top:552.25pt;width:55.7pt;height:10.55pt;z-index:-260218880;mso-position-horizontal-relative:page;mso-position-vertical-relative:page" filled="f" stroked="f">
          <v:textbox inset="0,0,0,0">
            <w:txbxContent>
              <w:p w14:paraId="3468F8B9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od 8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834" w14:textId="77777777" w:rsidR="00374134" w:rsidRDefault="00374134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AE22" w14:textId="77777777" w:rsidR="00374134" w:rsidRDefault="00374134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D205" w14:textId="77777777" w:rsidR="00374134" w:rsidRDefault="0037413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6AB6" w14:textId="77777777" w:rsidR="00374134" w:rsidRDefault="00000000">
    <w:pPr>
      <w:pStyle w:val="BodyText"/>
      <w:spacing w:line="14" w:lineRule="auto"/>
      <w:rPr>
        <w:sz w:val="20"/>
      </w:rPr>
    </w:pPr>
    <w:r>
      <w:pict w14:anchorId="4BB19443">
        <v:line id="_x0000_s1045" style="position:absolute;z-index:-260237312;mso-position-horizontal-relative:page;mso-position-vertical-relative:page" from="296pt,577.15pt" to="384pt,577.15pt" strokeweight="1pt">
          <w10:wrap anchorx="page" anchory="page"/>
        </v:line>
      </w:pict>
    </w:r>
    <w:r>
      <w:pict w14:anchorId="769198E4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87.9pt;margin-top:552.25pt;width:55.7pt;height:10.55pt;z-index:-260236288;mso-position-horizontal-relative:page;mso-position-vertical-relative:page" filled="f" stroked="f">
          <v:textbox inset="0,0,0,0">
            <w:txbxContent>
              <w:p w14:paraId="02ED961C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2 od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AB54" w14:textId="77777777" w:rsidR="00374134" w:rsidRDefault="00000000">
    <w:pPr>
      <w:pStyle w:val="BodyText"/>
      <w:spacing w:line="14" w:lineRule="auto"/>
      <w:rPr>
        <w:sz w:val="20"/>
      </w:rPr>
    </w:pPr>
    <w:r>
      <w:pict w14:anchorId="4AA358C4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87.8pt;margin-top:807.75pt;width:19.65pt;height:9pt;z-index:-260235264;mso-position-horizontal-relative:page;mso-position-vertical-relative:page" filled="f" stroked="f">
          <v:textbox inset="0,0,0,0">
            <w:txbxContent>
              <w:p w14:paraId="12DFCE57" w14:textId="77777777" w:rsidR="00374134" w:rsidRDefault="009D1681">
                <w:pPr>
                  <w:spacing w:line="155" w:lineRule="exact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CA28" w14:textId="77777777" w:rsidR="00374134" w:rsidRDefault="00000000">
    <w:pPr>
      <w:pStyle w:val="BodyText"/>
      <w:spacing w:line="14" w:lineRule="auto"/>
      <w:rPr>
        <w:sz w:val="20"/>
      </w:rPr>
    </w:pPr>
    <w:r>
      <w:pict w14:anchorId="77912D71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87.8pt;margin-top:807.75pt;width:19.65pt;height:9pt;z-index:-260234240;mso-position-horizontal-relative:page;mso-position-vertical-relative:page" filled="f" stroked="f">
          <v:textbox inset="0,0,0,0">
            <w:txbxContent>
              <w:p w14:paraId="06ECBFC9" w14:textId="77777777" w:rsidR="00374134" w:rsidRDefault="009D1681">
                <w:pPr>
                  <w:spacing w:line="155" w:lineRule="exact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FEB7F" w14:textId="77777777" w:rsidR="00374134" w:rsidRDefault="00000000">
    <w:pPr>
      <w:pStyle w:val="BodyText"/>
      <w:spacing w:line="14" w:lineRule="auto"/>
      <w:rPr>
        <w:sz w:val="20"/>
      </w:rPr>
    </w:pPr>
    <w:r>
      <w:pict w14:anchorId="17894AE1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87.8pt;margin-top:807.75pt;width:19.65pt;height:9pt;z-index:-260233216;mso-position-horizontal-relative:page;mso-position-vertical-relative:page" filled="f" stroked="f">
          <v:textbox inset="0,0,0,0">
            <w:txbxContent>
              <w:p w14:paraId="0CA872DE" w14:textId="77777777" w:rsidR="00374134" w:rsidRDefault="009D1681">
                <w:pPr>
                  <w:spacing w:line="155" w:lineRule="exact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D413" w14:textId="77777777" w:rsidR="00374134" w:rsidRDefault="00000000">
    <w:pPr>
      <w:pStyle w:val="BodyText"/>
      <w:spacing w:line="14" w:lineRule="auto"/>
      <w:rPr>
        <w:sz w:val="20"/>
      </w:rPr>
    </w:pPr>
    <w:r>
      <w:pict w14:anchorId="090A52EA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87.8pt;margin-top:807.75pt;width:19.65pt;height:9pt;z-index:-260232192;mso-position-horizontal-relative:page;mso-position-vertical-relative:page" filled="f" stroked="f">
          <v:textbox inset="0,0,0,0">
            <w:txbxContent>
              <w:p w14:paraId="27D2395E" w14:textId="77777777" w:rsidR="00374134" w:rsidRDefault="009D1681">
                <w:pPr>
                  <w:spacing w:line="155" w:lineRule="exact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2 od 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3C27" w14:textId="77777777" w:rsidR="00374134" w:rsidRDefault="00000000">
    <w:pPr>
      <w:pStyle w:val="BodyText"/>
      <w:spacing w:line="14" w:lineRule="auto"/>
      <w:rPr>
        <w:sz w:val="20"/>
      </w:rPr>
    </w:pPr>
    <w:r>
      <w:pict w14:anchorId="6C1B7ED2">
        <v:line id="_x0000_s1039" style="position:absolute;z-index:-260231168;mso-position-horizontal-relative:page;mso-position-vertical-relative:page" from="296pt,577.15pt" to="384pt,577.15pt" strokeweight="1pt">
          <w10:wrap anchorx="page" anchory="page"/>
        </v:line>
      </w:pict>
    </w:r>
    <w:r>
      <w:pict w14:anchorId="75DD37BF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11.15pt;margin-top:552.25pt;width:55.7pt;height:10.55pt;z-index:-260230144;mso-position-horizontal-relative:page;mso-position-vertical-relative:page" filled="f" stroked="f">
          <v:textbox inset="0,0,0,0">
            <w:txbxContent>
              <w:p w14:paraId="70EA22FA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1 od 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A0FA" w14:textId="77777777" w:rsidR="00374134" w:rsidRDefault="00000000">
    <w:pPr>
      <w:pStyle w:val="BodyText"/>
      <w:spacing w:line="14" w:lineRule="auto"/>
      <w:rPr>
        <w:sz w:val="20"/>
      </w:rPr>
    </w:pPr>
    <w:r>
      <w:pict w14:anchorId="42B0852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87.8pt;margin-top:561.75pt;width:19.65pt;height:9pt;z-index:-260229120;mso-position-horizontal-relative:page;mso-position-vertical-relative:page" filled="f" stroked="f">
          <v:textbox inset="0,0,0,0">
            <w:txbxContent>
              <w:p w14:paraId="5B911E33" w14:textId="77777777" w:rsidR="00374134" w:rsidRDefault="009D1681">
                <w:pPr>
                  <w:spacing w:line="155" w:lineRule="exact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04D5" w14:textId="77777777" w:rsidR="00374134" w:rsidRDefault="00000000">
    <w:pPr>
      <w:pStyle w:val="BodyText"/>
      <w:spacing w:line="14" w:lineRule="auto"/>
      <w:rPr>
        <w:sz w:val="20"/>
      </w:rPr>
    </w:pPr>
    <w:r>
      <w:pict w14:anchorId="08F14998">
        <v:line id="_x0000_s1036" style="position:absolute;z-index:-260228096;mso-position-horizontal-relative:page;mso-position-vertical-relative:page" from="296pt,577.15pt" to="384pt,577.15pt" strokeweight="1pt">
          <w10:wrap anchorx="page" anchory="page"/>
        </v:line>
      </w:pict>
    </w:r>
    <w:r>
      <w:pict w14:anchorId="2BA0FB9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11.15pt;margin-top:552.25pt;width:55.7pt;height:10.55pt;z-index:-260227072;mso-position-horizontal-relative:page;mso-position-vertical-relative:page" filled="f" stroked="f">
          <v:textbox inset="0,0,0,0">
            <w:txbxContent>
              <w:p w14:paraId="69B2B526" w14:textId="77777777" w:rsidR="00374134" w:rsidRDefault="009D1681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Stranica</w:t>
                </w:r>
                <w:proofErr w:type="spellEnd"/>
                <w:r>
                  <w:rPr>
                    <w:sz w:val="14"/>
                  </w:rPr>
                  <w:t xml:space="preserve"> 1 od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0D2D" w14:textId="77777777" w:rsidR="000606B4" w:rsidRDefault="000606B4">
      <w:r>
        <w:separator/>
      </w:r>
    </w:p>
  </w:footnote>
  <w:footnote w:type="continuationSeparator" w:id="0">
    <w:p w14:paraId="56C5563E" w14:textId="77777777" w:rsidR="000606B4" w:rsidRDefault="0006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70F6"/>
    <w:multiLevelType w:val="hybridMultilevel"/>
    <w:tmpl w:val="BCB2967E"/>
    <w:lvl w:ilvl="0" w:tplc="E76CD5B4">
      <w:start w:val="1"/>
      <w:numFmt w:val="upperLetter"/>
      <w:lvlText w:val="%1."/>
      <w:lvlJc w:val="left"/>
      <w:pPr>
        <w:ind w:left="610" w:hanging="242"/>
        <w:jc w:val="right"/>
      </w:pPr>
      <w:rPr>
        <w:rFonts w:ascii="Arial" w:eastAsia="Arial" w:hAnsi="Arial" w:cs="Arial" w:hint="default"/>
        <w:b/>
        <w:bCs/>
        <w:color w:val="212121"/>
        <w:spacing w:val="-1"/>
        <w:w w:val="104"/>
        <w:sz w:val="18"/>
        <w:szCs w:val="18"/>
      </w:rPr>
    </w:lvl>
    <w:lvl w:ilvl="1" w:tplc="F41A3E9C">
      <w:numFmt w:val="bullet"/>
      <w:lvlText w:val="•"/>
      <w:lvlJc w:val="left"/>
      <w:pPr>
        <w:ind w:left="1920" w:hanging="242"/>
      </w:pPr>
      <w:rPr>
        <w:rFonts w:hint="default"/>
      </w:rPr>
    </w:lvl>
    <w:lvl w:ilvl="2" w:tplc="48149AD2">
      <w:numFmt w:val="bullet"/>
      <w:lvlText w:val="•"/>
      <w:lvlJc w:val="left"/>
      <w:pPr>
        <w:ind w:left="2896" w:hanging="242"/>
      </w:pPr>
      <w:rPr>
        <w:rFonts w:hint="default"/>
      </w:rPr>
    </w:lvl>
    <w:lvl w:ilvl="3" w:tplc="033A2B12">
      <w:numFmt w:val="bullet"/>
      <w:lvlText w:val="•"/>
      <w:lvlJc w:val="left"/>
      <w:pPr>
        <w:ind w:left="3872" w:hanging="242"/>
      </w:pPr>
      <w:rPr>
        <w:rFonts w:hint="default"/>
      </w:rPr>
    </w:lvl>
    <w:lvl w:ilvl="4" w:tplc="D71E2898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C7A21658">
      <w:numFmt w:val="bullet"/>
      <w:lvlText w:val="•"/>
      <w:lvlJc w:val="left"/>
      <w:pPr>
        <w:ind w:left="5824" w:hanging="242"/>
      </w:pPr>
      <w:rPr>
        <w:rFonts w:hint="default"/>
      </w:rPr>
    </w:lvl>
    <w:lvl w:ilvl="6" w:tplc="922E9CC2">
      <w:numFmt w:val="bullet"/>
      <w:lvlText w:val="•"/>
      <w:lvlJc w:val="left"/>
      <w:pPr>
        <w:ind w:left="6800" w:hanging="242"/>
      </w:pPr>
      <w:rPr>
        <w:rFonts w:hint="default"/>
      </w:rPr>
    </w:lvl>
    <w:lvl w:ilvl="7" w:tplc="350A102E">
      <w:numFmt w:val="bullet"/>
      <w:lvlText w:val="•"/>
      <w:lvlJc w:val="left"/>
      <w:pPr>
        <w:ind w:left="7776" w:hanging="242"/>
      </w:pPr>
      <w:rPr>
        <w:rFonts w:hint="default"/>
      </w:rPr>
    </w:lvl>
    <w:lvl w:ilvl="8" w:tplc="05E6A9C0">
      <w:numFmt w:val="bullet"/>
      <w:lvlText w:val="•"/>
      <w:lvlJc w:val="left"/>
      <w:pPr>
        <w:ind w:left="8752" w:hanging="242"/>
      </w:pPr>
      <w:rPr>
        <w:rFonts w:hint="default"/>
      </w:rPr>
    </w:lvl>
  </w:abstractNum>
  <w:abstractNum w:abstractNumId="1" w15:restartNumberingAfterBreak="0">
    <w:nsid w:val="12AE5E06"/>
    <w:multiLevelType w:val="multilevel"/>
    <w:tmpl w:val="988A7C1A"/>
    <w:lvl w:ilvl="0">
      <w:start w:val="18"/>
      <w:numFmt w:val="upperLetter"/>
      <w:lvlText w:val="%1"/>
      <w:lvlJc w:val="left"/>
      <w:pPr>
        <w:ind w:left="1718" w:hanging="923"/>
        <w:jc w:val="left"/>
      </w:pPr>
      <w:rPr>
        <w:rFonts w:hint="default"/>
      </w:rPr>
    </w:lvl>
    <w:lvl w:ilvl="1">
      <w:start w:val="105"/>
      <w:numFmt w:val="decimal"/>
      <w:lvlText w:val="%1.%2"/>
      <w:lvlJc w:val="left"/>
      <w:pPr>
        <w:ind w:left="1718" w:hanging="923"/>
        <w:jc w:val="left"/>
      </w:pPr>
      <w:rPr>
        <w:rFonts w:hint="default"/>
      </w:rPr>
    </w:lvl>
    <w:lvl w:ilvl="2">
      <w:start w:val="4"/>
      <w:numFmt w:val="decimalZero"/>
      <w:lvlText w:val="%1.%2.%3."/>
      <w:lvlJc w:val="left"/>
      <w:pPr>
        <w:ind w:left="1718" w:hanging="9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2075" w:hanging="128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988" w:hanging="1280"/>
      </w:pPr>
      <w:rPr>
        <w:rFonts w:hint="default"/>
      </w:rPr>
    </w:lvl>
    <w:lvl w:ilvl="5">
      <w:numFmt w:val="bullet"/>
      <w:lvlText w:val="•"/>
      <w:lvlJc w:val="left"/>
      <w:pPr>
        <w:ind w:left="5958" w:hanging="1280"/>
      </w:pPr>
      <w:rPr>
        <w:rFonts w:hint="default"/>
      </w:rPr>
    </w:lvl>
    <w:lvl w:ilvl="6">
      <w:numFmt w:val="bullet"/>
      <w:lvlText w:val="•"/>
      <w:lvlJc w:val="left"/>
      <w:pPr>
        <w:ind w:left="6928" w:hanging="1280"/>
      </w:pPr>
      <w:rPr>
        <w:rFonts w:hint="default"/>
      </w:rPr>
    </w:lvl>
    <w:lvl w:ilvl="7">
      <w:numFmt w:val="bullet"/>
      <w:lvlText w:val="•"/>
      <w:lvlJc w:val="left"/>
      <w:pPr>
        <w:ind w:left="7897" w:hanging="1280"/>
      </w:pPr>
      <w:rPr>
        <w:rFonts w:hint="default"/>
      </w:rPr>
    </w:lvl>
    <w:lvl w:ilvl="8">
      <w:numFmt w:val="bullet"/>
      <w:lvlText w:val="•"/>
      <w:lvlJc w:val="left"/>
      <w:pPr>
        <w:ind w:left="8867" w:hanging="1280"/>
      </w:pPr>
      <w:rPr>
        <w:rFonts w:hint="default"/>
      </w:rPr>
    </w:lvl>
  </w:abstractNum>
  <w:abstractNum w:abstractNumId="2" w15:restartNumberingAfterBreak="0">
    <w:nsid w:val="14786970"/>
    <w:multiLevelType w:val="hybridMultilevel"/>
    <w:tmpl w:val="592EA21A"/>
    <w:lvl w:ilvl="0" w:tplc="3C3E761A">
      <w:start w:val="2"/>
      <w:numFmt w:val="upperLetter"/>
      <w:lvlText w:val="%1."/>
      <w:lvlJc w:val="left"/>
      <w:pPr>
        <w:ind w:left="2477" w:hanging="3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</w:rPr>
    </w:lvl>
    <w:lvl w:ilvl="1" w:tplc="21AE8B6C">
      <w:numFmt w:val="bullet"/>
      <w:lvlText w:val="•"/>
      <w:lvlJc w:val="left"/>
      <w:pPr>
        <w:ind w:left="3314" w:hanging="350"/>
      </w:pPr>
      <w:rPr>
        <w:rFonts w:hint="default"/>
      </w:rPr>
    </w:lvl>
    <w:lvl w:ilvl="2" w:tplc="1D825AB6">
      <w:numFmt w:val="bullet"/>
      <w:lvlText w:val="•"/>
      <w:lvlJc w:val="left"/>
      <w:pPr>
        <w:ind w:left="4148" w:hanging="350"/>
      </w:pPr>
      <w:rPr>
        <w:rFonts w:hint="default"/>
      </w:rPr>
    </w:lvl>
    <w:lvl w:ilvl="3" w:tplc="753AA2D8">
      <w:numFmt w:val="bullet"/>
      <w:lvlText w:val="•"/>
      <w:lvlJc w:val="left"/>
      <w:pPr>
        <w:ind w:left="4982" w:hanging="350"/>
      </w:pPr>
      <w:rPr>
        <w:rFonts w:hint="default"/>
      </w:rPr>
    </w:lvl>
    <w:lvl w:ilvl="4" w:tplc="D5DC1A38">
      <w:numFmt w:val="bullet"/>
      <w:lvlText w:val="•"/>
      <w:lvlJc w:val="left"/>
      <w:pPr>
        <w:ind w:left="5816" w:hanging="350"/>
      </w:pPr>
      <w:rPr>
        <w:rFonts w:hint="default"/>
      </w:rPr>
    </w:lvl>
    <w:lvl w:ilvl="5" w:tplc="30B2651C">
      <w:numFmt w:val="bullet"/>
      <w:lvlText w:val="•"/>
      <w:lvlJc w:val="left"/>
      <w:pPr>
        <w:ind w:left="6650" w:hanging="350"/>
      </w:pPr>
      <w:rPr>
        <w:rFonts w:hint="default"/>
      </w:rPr>
    </w:lvl>
    <w:lvl w:ilvl="6" w:tplc="45EA85E0">
      <w:numFmt w:val="bullet"/>
      <w:lvlText w:val="•"/>
      <w:lvlJc w:val="left"/>
      <w:pPr>
        <w:ind w:left="7484" w:hanging="350"/>
      </w:pPr>
      <w:rPr>
        <w:rFonts w:hint="default"/>
      </w:rPr>
    </w:lvl>
    <w:lvl w:ilvl="7" w:tplc="64E2D2B6">
      <w:numFmt w:val="bullet"/>
      <w:lvlText w:val="•"/>
      <w:lvlJc w:val="left"/>
      <w:pPr>
        <w:ind w:left="8318" w:hanging="350"/>
      </w:pPr>
      <w:rPr>
        <w:rFonts w:hint="default"/>
      </w:rPr>
    </w:lvl>
    <w:lvl w:ilvl="8" w:tplc="37F64304">
      <w:numFmt w:val="bullet"/>
      <w:lvlText w:val="•"/>
      <w:lvlJc w:val="left"/>
      <w:pPr>
        <w:ind w:left="9152" w:hanging="350"/>
      </w:pPr>
      <w:rPr>
        <w:rFonts w:hint="default"/>
      </w:rPr>
    </w:lvl>
  </w:abstractNum>
  <w:abstractNum w:abstractNumId="3" w15:restartNumberingAfterBreak="0">
    <w:nsid w:val="49C83172"/>
    <w:multiLevelType w:val="hybridMultilevel"/>
    <w:tmpl w:val="2D884684"/>
    <w:lvl w:ilvl="0" w:tplc="B19432A0">
      <w:start w:val="1"/>
      <w:numFmt w:val="upperLetter"/>
      <w:lvlText w:val="%1."/>
      <w:lvlJc w:val="left"/>
      <w:pPr>
        <w:ind w:left="1438" w:hanging="3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</w:rPr>
    </w:lvl>
    <w:lvl w:ilvl="1" w:tplc="7220B04E">
      <w:numFmt w:val="bullet"/>
      <w:lvlText w:val="•"/>
      <w:lvlJc w:val="left"/>
      <w:pPr>
        <w:ind w:left="2378" w:hanging="367"/>
      </w:pPr>
      <w:rPr>
        <w:rFonts w:hint="default"/>
      </w:rPr>
    </w:lvl>
    <w:lvl w:ilvl="2" w:tplc="365E00BA">
      <w:numFmt w:val="bullet"/>
      <w:lvlText w:val="•"/>
      <w:lvlJc w:val="left"/>
      <w:pPr>
        <w:ind w:left="3316" w:hanging="367"/>
      </w:pPr>
      <w:rPr>
        <w:rFonts w:hint="default"/>
      </w:rPr>
    </w:lvl>
    <w:lvl w:ilvl="3" w:tplc="315866FE">
      <w:numFmt w:val="bullet"/>
      <w:lvlText w:val="•"/>
      <w:lvlJc w:val="left"/>
      <w:pPr>
        <w:ind w:left="4254" w:hanging="367"/>
      </w:pPr>
      <w:rPr>
        <w:rFonts w:hint="default"/>
      </w:rPr>
    </w:lvl>
    <w:lvl w:ilvl="4" w:tplc="7862CBE0">
      <w:numFmt w:val="bullet"/>
      <w:lvlText w:val="•"/>
      <w:lvlJc w:val="left"/>
      <w:pPr>
        <w:ind w:left="5192" w:hanging="367"/>
      </w:pPr>
      <w:rPr>
        <w:rFonts w:hint="default"/>
      </w:rPr>
    </w:lvl>
    <w:lvl w:ilvl="5" w:tplc="E824719C">
      <w:numFmt w:val="bullet"/>
      <w:lvlText w:val="•"/>
      <w:lvlJc w:val="left"/>
      <w:pPr>
        <w:ind w:left="6130" w:hanging="367"/>
      </w:pPr>
      <w:rPr>
        <w:rFonts w:hint="default"/>
      </w:rPr>
    </w:lvl>
    <w:lvl w:ilvl="6" w:tplc="F968B906">
      <w:numFmt w:val="bullet"/>
      <w:lvlText w:val="•"/>
      <w:lvlJc w:val="left"/>
      <w:pPr>
        <w:ind w:left="7068" w:hanging="367"/>
      </w:pPr>
      <w:rPr>
        <w:rFonts w:hint="default"/>
      </w:rPr>
    </w:lvl>
    <w:lvl w:ilvl="7" w:tplc="B32089B6">
      <w:numFmt w:val="bullet"/>
      <w:lvlText w:val="•"/>
      <w:lvlJc w:val="left"/>
      <w:pPr>
        <w:ind w:left="8006" w:hanging="367"/>
      </w:pPr>
      <w:rPr>
        <w:rFonts w:hint="default"/>
      </w:rPr>
    </w:lvl>
    <w:lvl w:ilvl="8" w:tplc="821CF64C">
      <w:numFmt w:val="bullet"/>
      <w:lvlText w:val="•"/>
      <w:lvlJc w:val="left"/>
      <w:pPr>
        <w:ind w:left="8944" w:hanging="367"/>
      </w:pPr>
      <w:rPr>
        <w:rFonts w:hint="default"/>
      </w:rPr>
    </w:lvl>
  </w:abstractNum>
  <w:num w:numId="1" w16cid:durableId="1331101754">
    <w:abstractNumId w:val="1"/>
  </w:num>
  <w:num w:numId="2" w16cid:durableId="1471097495">
    <w:abstractNumId w:val="2"/>
  </w:num>
  <w:num w:numId="3" w16cid:durableId="1307709123">
    <w:abstractNumId w:val="3"/>
  </w:num>
  <w:num w:numId="4" w16cid:durableId="328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134"/>
    <w:rsid w:val="000606B4"/>
    <w:rsid w:val="00092E16"/>
    <w:rsid w:val="00374134"/>
    <w:rsid w:val="009D1681"/>
    <w:rsid w:val="00A21B71"/>
    <w:rsid w:val="00A539BA"/>
    <w:rsid w:val="00B75E1E"/>
    <w:rsid w:val="00E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F7756A1"/>
  <w15:docId w15:val="{6A4FBE15-6F63-44B0-97C2-D6FF793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"/>
      <w:ind w:left="1970"/>
      <w:outlineLvl w:val="0"/>
    </w:pPr>
    <w:rPr>
      <w:rFonts w:ascii="Cambria" w:eastAsia="Cambria" w:hAnsi="Cambria" w:cs="Cambria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282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796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9" w:hanging="305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7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4947</Words>
  <Characters>28199</Characters>
  <Application>Microsoft Office Word</Application>
  <DocSecurity>0</DocSecurity>
  <Lines>234</Lines>
  <Paragraphs>66</Paragraphs>
  <ScaleCrop>false</ScaleCrop>
  <Company/>
  <LinksUpToDate>false</LinksUpToDate>
  <CharactersWithSpaces>33080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lastModifiedBy>Grad Otok</cp:lastModifiedBy>
  <cp:revision>4</cp:revision>
  <dcterms:created xsi:type="dcterms:W3CDTF">2024-09-03T10:39:00Z</dcterms:created>
  <dcterms:modified xsi:type="dcterms:W3CDTF">2024-09-16T07:59:00Z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NAPS2</vt:lpwstr>
  </property>
  <property fmtid="{D5CDD505-2E9C-101B-9397-08002B2CF9AE}" pid="4" name="LastSaved">
    <vt:filetime>2024-09-03T00:00:00Z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2024-09-03T10:43:26Z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b63f10a5-ed42-46a5-8862-1ef978bfa37b</vt:lpwstr>
  </property>
  <property fmtid="{D5CDD505-2E9C-101B-9397-08002B2CF9AE}" pid="10" name="MSIP_Label_defa4170-0d19-0005-0004-bc88714345d2_ActionId">
    <vt:lpwstr>8519bd50-e240-42dc-a4d7-38939de88095</vt:lpwstr>
  </property>
  <property fmtid="{D5CDD505-2E9C-101B-9397-08002B2CF9AE}" pid="11" name="MSIP_Label_defa4170-0d19-0005-0004-bc88714345d2_ContentBits">
    <vt:lpwstr>0</vt:lpwstr>
  </property>
</Properties>
</file>